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A50B2D" w14:textId="77777777" w:rsidR="00185C50" w:rsidRDefault="00185C50" w:rsidP="00BA2A58">
      <w:pPr>
        <w:spacing w:after="0"/>
        <w:rPr>
          <w:rFonts w:ascii="Arial" w:hAnsi="Arial" w:cs="Arial"/>
          <w:b/>
          <w:sz w:val="40"/>
          <w:szCs w:val="36"/>
        </w:rPr>
      </w:pPr>
    </w:p>
    <w:p w14:paraId="6B599C25" w14:textId="64220EF7" w:rsidR="00BA2A58" w:rsidRPr="00835F7A" w:rsidRDefault="00116880" w:rsidP="00BA2A58">
      <w:pPr>
        <w:spacing w:after="0"/>
        <w:rPr>
          <w:rFonts w:ascii="Arial" w:hAnsi="Arial" w:cs="Arial"/>
          <w:b/>
          <w:sz w:val="40"/>
          <w:szCs w:val="36"/>
        </w:rPr>
      </w:pPr>
      <w:r w:rsidRPr="00835F7A">
        <w:rPr>
          <w:rFonts w:ascii="Arial" w:hAnsi="Arial" w:cs="Arial"/>
          <w:b/>
          <w:sz w:val="40"/>
          <w:szCs w:val="36"/>
        </w:rPr>
        <w:t xml:space="preserve">NCFE </w:t>
      </w:r>
      <w:r w:rsidR="00BA2A58" w:rsidRPr="00835F7A">
        <w:rPr>
          <w:rFonts w:ascii="Arial" w:hAnsi="Arial" w:cs="Arial"/>
          <w:b/>
          <w:sz w:val="40"/>
          <w:szCs w:val="36"/>
        </w:rPr>
        <w:t xml:space="preserve">Entry Level 2 Functional Skills </w:t>
      </w:r>
      <w:r w:rsidRPr="00835F7A">
        <w:rPr>
          <w:rFonts w:ascii="Arial" w:hAnsi="Arial" w:cs="Arial"/>
          <w:b/>
          <w:sz w:val="40"/>
          <w:szCs w:val="36"/>
        </w:rPr>
        <w:t xml:space="preserve">Qualification </w:t>
      </w:r>
      <w:r w:rsidR="008547ED">
        <w:rPr>
          <w:rFonts w:ascii="Arial" w:hAnsi="Arial" w:cs="Arial"/>
          <w:b/>
          <w:sz w:val="40"/>
          <w:szCs w:val="36"/>
        </w:rPr>
        <w:t>in English (603/5056/8</w:t>
      </w:r>
      <w:r w:rsidR="00BA2A58" w:rsidRPr="00835F7A">
        <w:rPr>
          <w:rFonts w:ascii="Arial" w:hAnsi="Arial" w:cs="Arial"/>
          <w:b/>
          <w:sz w:val="40"/>
          <w:szCs w:val="36"/>
        </w:rPr>
        <w:t>)</w:t>
      </w:r>
    </w:p>
    <w:p w14:paraId="068F8BBB" w14:textId="77777777" w:rsidR="0079296C" w:rsidRDefault="0079296C" w:rsidP="00BA2A58">
      <w:pPr>
        <w:spacing w:after="0"/>
        <w:rPr>
          <w:rFonts w:ascii="Arial" w:hAnsi="Arial" w:cs="Arial"/>
          <w:b/>
          <w:sz w:val="40"/>
          <w:szCs w:val="36"/>
        </w:rPr>
      </w:pPr>
    </w:p>
    <w:p w14:paraId="67C82655" w14:textId="559ED6D2" w:rsidR="00BA2A58" w:rsidRPr="00835F7A" w:rsidRDefault="00BA2A58" w:rsidP="00BA2A58">
      <w:pPr>
        <w:spacing w:after="0"/>
        <w:rPr>
          <w:b/>
        </w:rPr>
      </w:pPr>
      <w:r w:rsidRPr="00835F7A">
        <w:rPr>
          <w:rFonts w:ascii="Arial" w:hAnsi="Arial" w:cs="Arial"/>
          <w:b/>
          <w:sz w:val="40"/>
          <w:szCs w:val="36"/>
        </w:rPr>
        <w:t xml:space="preserve">Entry Level 2 Functional Skills </w:t>
      </w:r>
      <w:r w:rsidR="00116880" w:rsidRPr="00835F7A">
        <w:rPr>
          <w:rFonts w:ascii="Arial" w:hAnsi="Arial" w:cs="Arial"/>
          <w:b/>
          <w:sz w:val="40"/>
          <w:szCs w:val="36"/>
        </w:rPr>
        <w:t xml:space="preserve">Qualification </w:t>
      </w:r>
      <w:r w:rsidRPr="00835F7A">
        <w:rPr>
          <w:rFonts w:ascii="Arial" w:hAnsi="Arial" w:cs="Arial"/>
          <w:b/>
          <w:sz w:val="40"/>
          <w:szCs w:val="36"/>
        </w:rPr>
        <w:t>in English: Reading</w:t>
      </w:r>
    </w:p>
    <w:p w14:paraId="0473847E" w14:textId="77777777" w:rsidR="00BA2A58" w:rsidRPr="00835F7A" w:rsidRDefault="00BA2A58" w:rsidP="00BA2A58">
      <w:pPr>
        <w:spacing w:after="0"/>
        <w:ind w:right="-575"/>
        <w:rPr>
          <w:rFonts w:ascii="Arial" w:hAnsi="Arial" w:cs="Arial"/>
          <w:sz w:val="36"/>
        </w:rPr>
      </w:pPr>
    </w:p>
    <w:p w14:paraId="5EAE81AE" w14:textId="2144E680" w:rsidR="00BA2A58" w:rsidRPr="00835F7A" w:rsidRDefault="009472C8" w:rsidP="00BA2A58">
      <w:pPr>
        <w:spacing w:after="0"/>
        <w:ind w:right="-575"/>
        <w:rPr>
          <w:rFonts w:ascii="Arial" w:hAnsi="Arial" w:cs="Arial"/>
          <w:sz w:val="36"/>
        </w:rPr>
      </w:pPr>
      <w:r>
        <w:rPr>
          <w:rFonts w:ascii="Arial" w:hAnsi="Arial" w:cs="Arial"/>
          <w:sz w:val="36"/>
        </w:rPr>
        <w:t xml:space="preserve">Paper number: </w:t>
      </w:r>
      <w:r w:rsidR="00957131">
        <w:rPr>
          <w:rFonts w:ascii="Arial" w:hAnsi="Arial" w:cs="Arial"/>
          <w:sz w:val="36"/>
        </w:rPr>
        <w:t>25</w:t>
      </w:r>
    </w:p>
    <w:p w14:paraId="67B1DAFB" w14:textId="77777777" w:rsidR="00BA2A58" w:rsidRPr="00835F7A" w:rsidRDefault="00BA2A58" w:rsidP="00BA2A58">
      <w:pPr>
        <w:spacing w:after="0" w:line="240" w:lineRule="auto"/>
        <w:ind w:right="-573"/>
        <w:rPr>
          <w:rFonts w:ascii="Arial" w:hAnsi="Arial" w:cs="Arial"/>
          <w:sz w:val="40"/>
          <w:szCs w:val="40"/>
        </w:rPr>
      </w:pPr>
    </w:p>
    <w:p w14:paraId="5D74455F" w14:textId="666D35E6" w:rsidR="00BA2A58" w:rsidRPr="00865C22" w:rsidRDefault="00BA2A58" w:rsidP="00BA2A58">
      <w:pPr>
        <w:spacing w:after="0"/>
        <w:rPr>
          <w:rFonts w:ascii="Arial" w:eastAsia="Arial" w:hAnsi="Arial" w:cs="Arial"/>
          <w:sz w:val="40"/>
          <w:szCs w:val="40"/>
          <w:lang w:eastAsia="en-GB"/>
        </w:rPr>
      </w:pPr>
      <w:r w:rsidRPr="00835F7A">
        <w:rPr>
          <w:rFonts w:ascii="Arial" w:eastAsia="Arial" w:hAnsi="Arial" w:cs="Arial"/>
          <w:sz w:val="40"/>
          <w:szCs w:val="40"/>
          <w:lang w:eastAsia="en-GB"/>
        </w:rPr>
        <w:t>Mark Scheme</w:t>
      </w:r>
    </w:p>
    <w:p w14:paraId="509623AE" w14:textId="77777777" w:rsidR="00BA2A58" w:rsidRPr="00835F7A" w:rsidRDefault="00BA2A58" w:rsidP="00BA2A58">
      <w:pPr>
        <w:rPr>
          <w:rFonts w:ascii="Arial" w:hAnsi="Arial" w:cs="Arial"/>
          <w:b/>
          <w:sz w:val="24"/>
          <w:szCs w:val="24"/>
        </w:rPr>
      </w:pPr>
    </w:p>
    <w:p w14:paraId="2AE39FB5" w14:textId="77777777" w:rsidR="00BA2A58" w:rsidRPr="00835F7A" w:rsidRDefault="00BA2A58" w:rsidP="00BA2A58">
      <w:pPr>
        <w:spacing w:after="0" w:line="240" w:lineRule="auto"/>
        <w:rPr>
          <w:rFonts w:ascii="Arial" w:hAnsi="Arial" w:cs="Arial"/>
        </w:rPr>
      </w:pPr>
      <w:r w:rsidRPr="00835F7A">
        <w:rPr>
          <w:rFonts w:ascii="Arial" w:hAnsi="Arial" w:cs="Arial"/>
          <w:b/>
          <w:sz w:val="32"/>
        </w:rPr>
        <w:t>Marking guidelines</w:t>
      </w:r>
    </w:p>
    <w:p w14:paraId="18366C2C" w14:textId="77777777" w:rsidR="00BA2A58" w:rsidRPr="00835F7A" w:rsidRDefault="00BA2A58" w:rsidP="00BA2A58">
      <w:pPr>
        <w:spacing w:after="0" w:line="240" w:lineRule="auto"/>
        <w:rPr>
          <w:rFonts w:ascii="Arial" w:hAnsi="Arial" w:cs="Arial"/>
          <w:i/>
          <w:sz w:val="24"/>
          <w:szCs w:val="24"/>
        </w:rPr>
      </w:pPr>
    </w:p>
    <w:p w14:paraId="7AE08CC7" w14:textId="77777777" w:rsidR="00BA2A58" w:rsidRPr="00835F7A" w:rsidRDefault="00BA2A58" w:rsidP="00BA2A58">
      <w:pPr>
        <w:spacing w:after="0" w:line="240" w:lineRule="auto"/>
        <w:rPr>
          <w:rFonts w:ascii="Arial" w:hAnsi="Arial" w:cs="Arial"/>
          <w:sz w:val="24"/>
          <w:szCs w:val="24"/>
        </w:rPr>
      </w:pPr>
      <w:r w:rsidRPr="00835F7A">
        <w:rPr>
          <w:rFonts w:ascii="Arial" w:hAnsi="Arial" w:cs="Arial"/>
          <w:sz w:val="24"/>
          <w:szCs w:val="24"/>
        </w:rPr>
        <w:t xml:space="preserve">You must apply the following marking guidelines to all marking undertaken throughout the marking period. This is to ensure fairness to all learners, who must receive the same treatment. You must mark the first learner in </w:t>
      </w:r>
      <w:proofErr w:type="gramStart"/>
      <w:r w:rsidRPr="00835F7A">
        <w:rPr>
          <w:rFonts w:ascii="Arial" w:hAnsi="Arial" w:cs="Arial"/>
          <w:sz w:val="24"/>
          <w:szCs w:val="24"/>
        </w:rPr>
        <w:t>exactly the same</w:t>
      </w:r>
      <w:proofErr w:type="gramEnd"/>
      <w:r w:rsidRPr="00835F7A">
        <w:rPr>
          <w:rFonts w:ascii="Arial" w:hAnsi="Arial" w:cs="Arial"/>
          <w:sz w:val="24"/>
          <w:szCs w:val="24"/>
        </w:rPr>
        <w:t xml:space="preserve"> way as you mark the last. </w:t>
      </w:r>
    </w:p>
    <w:p w14:paraId="1385A25C" w14:textId="77777777" w:rsidR="00BA2A58" w:rsidRPr="00835F7A" w:rsidRDefault="00BA2A58" w:rsidP="00BA2A58">
      <w:pPr>
        <w:spacing w:after="0" w:line="240" w:lineRule="auto"/>
        <w:rPr>
          <w:rFonts w:ascii="Arial" w:hAnsi="Arial" w:cs="Arial"/>
          <w:sz w:val="24"/>
          <w:szCs w:val="24"/>
        </w:rPr>
      </w:pPr>
    </w:p>
    <w:p w14:paraId="08B264D7" w14:textId="77777777" w:rsidR="00BA2A58" w:rsidRPr="00835F7A" w:rsidRDefault="00BA2A58" w:rsidP="00BA2A58">
      <w:pPr>
        <w:numPr>
          <w:ilvl w:val="0"/>
          <w:numId w:val="1"/>
        </w:numPr>
        <w:spacing w:after="0" w:line="240" w:lineRule="auto"/>
        <w:ind w:left="426"/>
        <w:contextualSpacing/>
        <w:rPr>
          <w:rFonts w:ascii="Arial" w:hAnsi="Arial" w:cs="Arial"/>
          <w:sz w:val="24"/>
          <w:szCs w:val="24"/>
        </w:rPr>
      </w:pPr>
      <w:r w:rsidRPr="00835F7A">
        <w:rPr>
          <w:rFonts w:ascii="Arial" w:hAnsi="Arial" w:cs="Arial"/>
          <w:sz w:val="24"/>
          <w:szCs w:val="24"/>
        </w:rPr>
        <w:t>The mark scheme must be referred to throughout the marking period and applied consistently. Do not change your approach to marking once you have been standardised.</w:t>
      </w:r>
    </w:p>
    <w:p w14:paraId="3ED32F2C" w14:textId="77777777" w:rsidR="00BA2A58" w:rsidRPr="00835F7A" w:rsidRDefault="00BA2A58" w:rsidP="00BA2A58">
      <w:pPr>
        <w:numPr>
          <w:ilvl w:val="0"/>
          <w:numId w:val="1"/>
        </w:numPr>
        <w:spacing w:after="0" w:line="240" w:lineRule="auto"/>
        <w:ind w:left="426"/>
        <w:contextualSpacing/>
        <w:rPr>
          <w:rFonts w:ascii="Arial" w:hAnsi="Arial" w:cs="Arial"/>
          <w:sz w:val="24"/>
          <w:szCs w:val="24"/>
        </w:rPr>
      </w:pPr>
      <w:r w:rsidRPr="00835F7A">
        <w:rPr>
          <w:rFonts w:ascii="Arial" w:hAnsi="Arial" w:cs="Arial"/>
          <w:sz w:val="24"/>
          <w:szCs w:val="24"/>
        </w:rPr>
        <w:t>Reward learners positively giving credit for what they have shown, rather than what they might have omitted.</w:t>
      </w:r>
    </w:p>
    <w:p w14:paraId="46C5851F" w14:textId="77777777" w:rsidR="00BA2A58" w:rsidRPr="00835F7A" w:rsidRDefault="00BA2A58" w:rsidP="00BA2A58">
      <w:pPr>
        <w:numPr>
          <w:ilvl w:val="0"/>
          <w:numId w:val="1"/>
        </w:numPr>
        <w:spacing w:after="0" w:line="240" w:lineRule="auto"/>
        <w:ind w:left="426"/>
        <w:contextualSpacing/>
        <w:rPr>
          <w:rFonts w:ascii="Arial" w:hAnsi="Arial" w:cs="Arial"/>
          <w:sz w:val="24"/>
          <w:szCs w:val="24"/>
        </w:rPr>
      </w:pPr>
      <w:r w:rsidRPr="00835F7A">
        <w:rPr>
          <w:rFonts w:ascii="Arial" w:hAnsi="Arial" w:cs="Arial"/>
          <w:sz w:val="24"/>
          <w:szCs w:val="24"/>
        </w:rPr>
        <w:t>Utilise the whole mark range and always award full marks when the response merits them.</w:t>
      </w:r>
    </w:p>
    <w:p w14:paraId="2290E3CF" w14:textId="77777777" w:rsidR="00BA2A58" w:rsidRPr="00835F7A" w:rsidRDefault="00BA2A58" w:rsidP="00BA2A58">
      <w:pPr>
        <w:numPr>
          <w:ilvl w:val="0"/>
          <w:numId w:val="1"/>
        </w:numPr>
        <w:spacing w:after="0" w:line="240" w:lineRule="auto"/>
        <w:ind w:left="426"/>
        <w:contextualSpacing/>
        <w:rPr>
          <w:rFonts w:ascii="Arial" w:hAnsi="Arial" w:cs="Arial"/>
          <w:sz w:val="24"/>
          <w:szCs w:val="24"/>
        </w:rPr>
      </w:pPr>
      <w:r w:rsidRPr="00835F7A">
        <w:rPr>
          <w:rFonts w:ascii="Arial" w:hAnsi="Arial" w:cs="Arial"/>
          <w:sz w:val="24"/>
          <w:szCs w:val="24"/>
        </w:rPr>
        <w:t xml:space="preserve">Be prepared to award zero marks if the learner’s response has no relevant material. </w:t>
      </w:r>
    </w:p>
    <w:p w14:paraId="2B80451B" w14:textId="77777777" w:rsidR="00BA2A58" w:rsidRPr="00835F7A" w:rsidRDefault="00BA2A58" w:rsidP="00BA2A58">
      <w:pPr>
        <w:numPr>
          <w:ilvl w:val="0"/>
          <w:numId w:val="1"/>
        </w:numPr>
        <w:spacing w:after="0" w:line="240" w:lineRule="auto"/>
        <w:ind w:left="426"/>
        <w:contextualSpacing/>
        <w:rPr>
          <w:rFonts w:ascii="Arial" w:hAnsi="Arial" w:cs="Arial"/>
          <w:sz w:val="24"/>
          <w:szCs w:val="24"/>
        </w:rPr>
      </w:pPr>
      <w:r w:rsidRPr="00835F7A">
        <w:rPr>
          <w:rFonts w:ascii="Arial" w:hAnsi="Arial" w:cs="Arial"/>
          <w:sz w:val="24"/>
          <w:szCs w:val="24"/>
        </w:rPr>
        <w:t>Do not credit irrelevant material that does not answer the question, no matter how impressive the response might be.</w:t>
      </w:r>
    </w:p>
    <w:p w14:paraId="72E7EC88" w14:textId="6DD4515F" w:rsidR="00BA2A58" w:rsidRPr="00835F7A" w:rsidRDefault="00BA2A58" w:rsidP="00BA2A58">
      <w:pPr>
        <w:numPr>
          <w:ilvl w:val="0"/>
          <w:numId w:val="1"/>
        </w:numPr>
        <w:spacing w:after="0" w:line="240" w:lineRule="auto"/>
        <w:ind w:left="426"/>
        <w:contextualSpacing/>
        <w:rPr>
          <w:rFonts w:ascii="Arial" w:hAnsi="Arial" w:cs="Arial"/>
          <w:sz w:val="24"/>
          <w:szCs w:val="24"/>
        </w:rPr>
      </w:pPr>
      <w:r w:rsidRPr="00835F7A">
        <w:rPr>
          <w:rFonts w:ascii="Arial" w:hAnsi="Arial" w:cs="Arial"/>
          <w:sz w:val="24"/>
          <w:szCs w:val="24"/>
        </w:rPr>
        <w:t xml:space="preserve">The marks awarded for each response should be clearly and legibly recorded in the grid on the </w:t>
      </w:r>
      <w:r w:rsidR="0071160E">
        <w:rPr>
          <w:rFonts w:ascii="Arial" w:hAnsi="Arial" w:cs="Arial"/>
          <w:sz w:val="24"/>
          <w:szCs w:val="24"/>
        </w:rPr>
        <w:t>back</w:t>
      </w:r>
      <w:r w:rsidRPr="00835F7A">
        <w:rPr>
          <w:rFonts w:ascii="Arial" w:hAnsi="Arial" w:cs="Arial"/>
          <w:sz w:val="24"/>
          <w:szCs w:val="24"/>
        </w:rPr>
        <w:t xml:space="preserve"> of the question paper.</w:t>
      </w:r>
    </w:p>
    <w:p w14:paraId="1036BF6F" w14:textId="32958098" w:rsidR="00C00589" w:rsidRDefault="00BA2A58">
      <w:pPr>
        <w:numPr>
          <w:ilvl w:val="0"/>
          <w:numId w:val="1"/>
        </w:numPr>
        <w:spacing w:after="0" w:line="240" w:lineRule="auto"/>
        <w:ind w:left="426" w:right="139"/>
        <w:contextualSpacing/>
        <w:rPr>
          <w:rFonts w:ascii="Arial" w:hAnsi="Arial" w:cs="Arial"/>
          <w:sz w:val="24"/>
          <w:szCs w:val="24"/>
        </w:rPr>
      </w:pPr>
      <w:r w:rsidRPr="00835F7A">
        <w:rPr>
          <w:rFonts w:ascii="Arial" w:hAnsi="Arial" w:cs="Arial"/>
          <w:sz w:val="24"/>
          <w:szCs w:val="24"/>
        </w:rPr>
        <w:t xml:space="preserve">If you are in any doubt about the application of the mark scheme, you must consult with your </w:t>
      </w:r>
      <w:r w:rsidR="0035346A" w:rsidRPr="00835F7A">
        <w:rPr>
          <w:rFonts w:ascii="Arial" w:hAnsi="Arial" w:cs="Arial"/>
          <w:sz w:val="24"/>
          <w:szCs w:val="24"/>
        </w:rPr>
        <w:t>Internal Quality Assurer (</w:t>
      </w:r>
      <w:r w:rsidRPr="00835F7A">
        <w:rPr>
          <w:rFonts w:ascii="Arial" w:hAnsi="Arial" w:cs="Arial"/>
          <w:sz w:val="24"/>
          <w:szCs w:val="24"/>
        </w:rPr>
        <w:t>IQA</w:t>
      </w:r>
      <w:r w:rsidR="0035346A" w:rsidRPr="00835F7A">
        <w:rPr>
          <w:rFonts w:ascii="Arial" w:hAnsi="Arial" w:cs="Arial"/>
          <w:sz w:val="24"/>
          <w:szCs w:val="24"/>
        </w:rPr>
        <w:t>)</w:t>
      </w:r>
      <w:r w:rsidRPr="00835F7A">
        <w:rPr>
          <w:rFonts w:ascii="Arial" w:hAnsi="Arial" w:cs="Arial"/>
          <w:sz w:val="24"/>
          <w:szCs w:val="24"/>
        </w:rPr>
        <w:t>.</w:t>
      </w:r>
    </w:p>
    <w:p w14:paraId="696714CA" w14:textId="5CFF4E6F" w:rsidR="00C00589" w:rsidRDefault="00C00589" w:rsidP="00C00589">
      <w:pPr>
        <w:rPr>
          <w:rFonts w:ascii="Arial" w:hAnsi="Arial" w:cs="Arial"/>
          <w:sz w:val="24"/>
          <w:szCs w:val="24"/>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835F7A" w:rsidRPr="00835F7A" w14:paraId="5450DA4F" w14:textId="77777777" w:rsidTr="2E9C66E5">
        <w:trPr>
          <w:trHeight w:val="24"/>
          <w:jc w:val="center"/>
        </w:trPr>
        <w:tc>
          <w:tcPr>
            <w:tcW w:w="13603" w:type="dxa"/>
            <w:gridSpan w:val="4"/>
            <w:shd w:val="clear" w:color="auto" w:fill="D9D9D9" w:themeFill="background1" w:themeFillShade="D9"/>
            <w:vAlign w:val="center"/>
          </w:tcPr>
          <w:p w14:paraId="6BC5EC0B" w14:textId="22132E1C" w:rsidR="00BA2A58" w:rsidRPr="00835F7A" w:rsidRDefault="00F57AA7" w:rsidP="00BA2A58">
            <w:pPr>
              <w:pStyle w:val="NoSpacing"/>
              <w:rPr>
                <w:rFonts w:ascii="Arial" w:hAnsi="Arial" w:cs="Arial"/>
                <w:sz w:val="24"/>
                <w:szCs w:val="24"/>
              </w:rPr>
            </w:pPr>
            <w:r w:rsidRPr="00835F7A">
              <w:rPr>
                <w:rFonts w:ascii="Arial" w:hAnsi="Arial" w:cs="Arial"/>
                <w:sz w:val="24"/>
                <w:szCs w:val="24"/>
              </w:rPr>
              <w:lastRenderedPageBreak/>
              <w:br w:type="page"/>
            </w:r>
            <w:r w:rsidR="00BA2A58" w:rsidRPr="00835F7A">
              <w:rPr>
                <w:rFonts w:ascii="Arial" w:hAnsi="Arial" w:cs="Arial"/>
                <w:b/>
                <w:sz w:val="24"/>
                <w:szCs w:val="24"/>
              </w:rPr>
              <w:t>Subject Content Statements</w:t>
            </w:r>
            <w:r w:rsidR="00116880" w:rsidRPr="00835F7A">
              <w:rPr>
                <w:rFonts w:ascii="Arial" w:hAnsi="Arial" w:cs="Arial"/>
                <w:b/>
                <w:sz w:val="24"/>
                <w:szCs w:val="24"/>
              </w:rPr>
              <w:t xml:space="preserve"> (SCS)</w:t>
            </w:r>
          </w:p>
          <w:p w14:paraId="22FD5157" w14:textId="77777777" w:rsidR="00BA2A58" w:rsidRPr="00835F7A" w:rsidRDefault="00BA2A58" w:rsidP="00BA2A58">
            <w:pPr>
              <w:pStyle w:val="NoSpacing"/>
              <w:rPr>
                <w:rFonts w:ascii="Arial" w:hAnsi="Arial" w:cs="Arial"/>
                <w:sz w:val="24"/>
                <w:szCs w:val="24"/>
              </w:rPr>
            </w:pPr>
          </w:p>
          <w:p w14:paraId="6B264D72" w14:textId="77777777" w:rsidR="00BA2A58" w:rsidRPr="00835F7A" w:rsidRDefault="00BA2A58" w:rsidP="00BA2A58">
            <w:pPr>
              <w:pStyle w:val="NoSpacing"/>
              <w:rPr>
                <w:rFonts w:ascii="Arial" w:hAnsi="Arial" w:cs="Arial"/>
                <w:b/>
                <w:sz w:val="24"/>
                <w:szCs w:val="24"/>
              </w:rPr>
            </w:pPr>
            <w:r w:rsidRPr="00835F7A">
              <w:rPr>
                <w:rFonts w:ascii="Arial" w:hAnsi="Arial" w:cs="Arial"/>
                <w:b/>
                <w:sz w:val="24"/>
                <w:szCs w:val="24"/>
              </w:rPr>
              <w:t xml:space="preserve">EL2.2.7 </w:t>
            </w:r>
            <w:r w:rsidRPr="00835F7A">
              <w:rPr>
                <w:rFonts w:ascii="Arial" w:hAnsi="Arial" w:cs="Arial"/>
                <w:b/>
                <w:sz w:val="24"/>
                <w:szCs w:val="24"/>
              </w:rPr>
              <w:tab/>
            </w:r>
          </w:p>
          <w:p w14:paraId="3775FC43" w14:textId="6E0AE17C" w:rsidR="00BA2A58" w:rsidRPr="00835F7A" w:rsidRDefault="00BA2A58" w:rsidP="00BA2A58">
            <w:pPr>
              <w:pStyle w:val="NoSpacing"/>
              <w:rPr>
                <w:rFonts w:ascii="Arial" w:hAnsi="Arial" w:cs="Arial"/>
                <w:sz w:val="24"/>
                <w:szCs w:val="24"/>
              </w:rPr>
            </w:pPr>
            <w:r w:rsidRPr="00835F7A">
              <w:rPr>
                <w:rFonts w:ascii="Arial" w:hAnsi="Arial" w:cs="Arial"/>
                <w:sz w:val="24"/>
                <w:szCs w:val="24"/>
              </w:rPr>
              <w:t>Read correctly words designated for</w:t>
            </w:r>
            <w:r w:rsidR="00530BDB" w:rsidRPr="00835F7A">
              <w:rPr>
                <w:rFonts w:ascii="Arial" w:hAnsi="Arial" w:cs="Arial"/>
                <w:sz w:val="24"/>
                <w:szCs w:val="24"/>
              </w:rPr>
              <w:t xml:space="preserve"> Entry Level 2 (see Appendix) (a</w:t>
            </w:r>
            <w:r w:rsidRPr="00835F7A">
              <w:rPr>
                <w:rFonts w:ascii="Arial" w:hAnsi="Arial" w:cs="Arial"/>
                <w:sz w:val="24"/>
                <w:szCs w:val="24"/>
              </w:rPr>
              <w:t xml:space="preserve">s the words in the </w:t>
            </w:r>
            <w:r w:rsidR="004418A9" w:rsidRPr="00835F7A">
              <w:rPr>
                <w:rFonts w:ascii="Arial" w:hAnsi="Arial" w:cs="Arial"/>
                <w:sz w:val="24"/>
                <w:szCs w:val="24"/>
              </w:rPr>
              <w:t>A</w:t>
            </w:r>
            <w:r w:rsidRPr="00835F7A">
              <w:rPr>
                <w:rFonts w:ascii="Arial" w:hAnsi="Arial" w:cs="Arial"/>
                <w:sz w:val="24"/>
                <w:szCs w:val="24"/>
              </w:rPr>
              <w:t>ppendix are incorporated throughout the two texts</w:t>
            </w:r>
            <w:r w:rsidR="00530BDB" w:rsidRPr="00835F7A">
              <w:rPr>
                <w:rFonts w:ascii="Arial" w:hAnsi="Arial" w:cs="Arial"/>
                <w:sz w:val="24"/>
                <w:szCs w:val="24"/>
              </w:rPr>
              <w:t>,</w:t>
            </w:r>
            <w:r w:rsidRPr="00835F7A">
              <w:rPr>
                <w:rFonts w:ascii="Arial" w:hAnsi="Arial" w:cs="Arial"/>
                <w:sz w:val="24"/>
                <w:szCs w:val="24"/>
              </w:rPr>
              <w:t xml:space="preserve"> this is fully covered without requiring specific q</w:t>
            </w:r>
            <w:r w:rsidR="00530BDB" w:rsidRPr="00835F7A">
              <w:rPr>
                <w:rFonts w:ascii="Arial" w:hAnsi="Arial" w:cs="Arial"/>
                <w:sz w:val="24"/>
                <w:szCs w:val="24"/>
              </w:rPr>
              <w:t>uestions)</w:t>
            </w:r>
          </w:p>
          <w:p w14:paraId="445B54E8" w14:textId="77777777" w:rsidR="00BA2A58" w:rsidRPr="00835F7A" w:rsidRDefault="00BA2A58" w:rsidP="00BA2A58">
            <w:pPr>
              <w:pStyle w:val="NoSpacing"/>
              <w:rPr>
                <w:rFonts w:ascii="Arial" w:hAnsi="Arial" w:cs="Arial"/>
                <w:b/>
                <w:sz w:val="24"/>
                <w:szCs w:val="24"/>
              </w:rPr>
            </w:pPr>
            <w:r w:rsidRPr="00835F7A">
              <w:rPr>
                <w:rFonts w:ascii="Arial" w:hAnsi="Arial" w:cs="Arial"/>
                <w:b/>
                <w:sz w:val="24"/>
                <w:szCs w:val="24"/>
              </w:rPr>
              <w:t>EL2.2.8</w:t>
            </w:r>
            <w:r w:rsidRPr="00835F7A">
              <w:rPr>
                <w:rFonts w:ascii="Arial" w:hAnsi="Arial" w:cs="Arial"/>
                <w:b/>
                <w:sz w:val="24"/>
                <w:szCs w:val="24"/>
              </w:rPr>
              <w:tab/>
            </w:r>
          </w:p>
          <w:p w14:paraId="7ED51574" w14:textId="77777777" w:rsidR="00BA2A58" w:rsidRPr="00835F7A" w:rsidRDefault="00BA2A58" w:rsidP="00BA2A58">
            <w:pPr>
              <w:pStyle w:val="NoSpacing"/>
              <w:rPr>
                <w:rFonts w:ascii="Arial" w:hAnsi="Arial" w:cs="Arial"/>
                <w:sz w:val="24"/>
                <w:szCs w:val="24"/>
              </w:rPr>
            </w:pPr>
            <w:r w:rsidRPr="00835F7A">
              <w:rPr>
                <w:rFonts w:ascii="Arial" w:hAnsi="Arial" w:cs="Arial"/>
                <w:sz w:val="24"/>
                <w:szCs w:val="24"/>
              </w:rPr>
              <w:t xml:space="preserve">Understand the main points in texts </w:t>
            </w:r>
          </w:p>
          <w:p w14:paraId="4FA506CA" w14:textId="77777777" w:rsidR="00BA2A58" w:rsidRPr="00835F7A" w:rsidRDefault="00BA2A58" w:rsidP="00BA2A58">
            <w:pPr>
              <w:pStyle w:val="NoSpacing"/>
              <w:rPr>
                <w:rFonts w:ascii="Arial" w:hAnsi="Arial" w:cs="Arial"/>
                <w:b/>
                <w:sz w:val="24"/>
                <w:szCs w:val="24"/>
              </w:rPr>
            </w:pPr>
            <w:r w:rsidRPr="00835F7A">
              <w:rPr>
                <w:rFonts w:ascii="Arial" w:hAnsi="Arial" w:cs="Arial"/>
                <w:b/>
                <w:sz w:val="24"/>
                <w:szCs w:val="24"/>
              </w:rPr>
              <w:t>EL2.2.9</w:t>
            </w:r>
            <w:r w:rsidRPr="00835F7A">
              <w:rPr>
                <w:rFonts w:ascii="Arial" w:hAnsi="Arial" w:cs="Arial"/>
                <w:b/>
                <w:sz w:val="24"/>
                <w:szCs w:val="24"/>
              </w:rPr>
              <w:tab/>
            </w:r>
          </w:p>
          <w:p w14:paraId="090252C5" w14:textId="6DC08955" w:rsidR="00BA2A58" w:rsidRPr="00835F7A" w:rsidRDefault="00BA2A58" w:rsidP="00BA2A58">
            <w:pPr>
              <w:pStyle w:val="NoSpacing"/>
              <w:rPr>
                <w:rFonts w:ascii="Arial" w:hAnsi="Arial" w:cs="Arial"/>
                <w:sz w:val="24"/>
                <w:szCs w:val="24"/>
              </w:rPr>
            </w:pPr>
            <w:r w:rsidRPr="00835F7A">
              <w:rPr>
                <w:rFonts w:ascii="Arial" w:hAnsi="Arial" w:cs="Arial"/>
                <w:sz w:val="24"/>
                <w:szCs w:val="24"/>
              </w:rPr>
              <w:t xml:space="preserve">Understand </w:t>
            </w:r>
            <w:r w:rsidR="00530BDB" w:rsidRPr="00835F7A">
              <w:rPr>
                <w:rFonts w:ascii="Arial" w:hAnsi="Arial" w:cs="Arial"/>
                <w:sz w:val="24"/>
                <w:szCs w:val="24"/>
              </w:rPr>
              <w:t>organisational markers in short</w:t>
            </w:r>
            <w:r w:rsidRPr="00835F7A">
              <w:rPr>
                <w:rFonts w:ascii="Arial" w:hAnsi="Arial" w:cs="Arial"/>
                <w:sz w:val="24"/>
                <w:szCs w:val="24"/>
              </w:rPr>
              <w:t xml:space="preserve"> straightforward texts </w:t>
            </w:r>
          </w:p>
          <w:p w14:paraId="392E0BCF" w14:textId="77777777" w:rsidR="00BA2A58" w:rsidRPr="00835F7A" w:rsidRDefault="00BA2A58" w:rsidP="00BA2A58">
            <w:pPr>
              <w:pStyle w:val="NoSpacing"/>
              <w:rPr>
                <w:rFonts w:ascii="Arial" w:hAnsi="Arial" w:cs="Arial"/>
                <w:b/>
                <w:sz w:val="24"/>
                <w:szCs w:val="24"/>
              </w:rPr>
            </w:pPr>
            <w:r w:rsidRPr="00835F7A">
              <w:rPr>
                <w:rFonts w:ascii="Arial" w:hAnsi="Arial" w:cs="Arial"/>
                <w:b/>
                <w:sz w:val="24"/>
                <w:szCs w:val="24"/>
              </w:rPr>
              <w:t>EL2.2.10</w:t>
            </w:r>
            <w:r w:rsidRPr="00835F7A">
              <w:rPr>
                <w:rFonts w:ascii="Arial" w:hAnsi="Arial" w:cs="Arial"/>
                <w:b/>
                <w:sz w:val="24"/>
                <w:szCs w:val="24"/>
              </w:rPr>
              <w:tab/>
            </w:r>
          </w:p>
          <w:p w14:paraId="3687DF8A" w14:textId="2B5453D9" w:rsidR="00BA2A58" w:rsidRPr="00835F7A" w:rsidRDefault="00BA2A58" w:rsidP="00BA2A58">
            <w:pPr>
              <w:pStyle w:val="NoSpacing"/>
              <w:rPr>
                <w:rFonts w:ascii="Arial" w:hAnsi="Arial" w:cs="Arial"/>
                <w:sz w:val="24"/>
                <w:szCs w:val="24"/>
              </w:rPr>
            </w:pPr>
            <w:r w:rsidRPr="00835F7A">
              <w:rPr>
                <w:rFonts w:ascii="Arial" w:hAnsi="Arial" w:cs="Arial"/>
                <w:sz w:val="24"/>
                <w:szCs w:val="24"/>
              </w:rPr>
              <w:t>Use effective strategies to find the meaning of wo</w:t>
            </w:r>
            <w:r w:rsidR="00530BDB" w:rsidRPr="00835F7A">
              <w:rPr>
                <w:rFonts w:ascii="Arial" w:hAnsi="Arial" w:cs="Arial"/>
                <w:sz w:val="24"/>
                <w:szCs w:val="24"/>
              </w:rPr>
              <w:t>rds and check their spelling (</w:t>
            </w:r>
            <w:proofErr w:type="spellStart"/>
            <w:r w:rsidR="00530BDB" w:rsidRPr="00835F7A">
              <w:rPr>
                <w:rFonts w:ascii="Arial" w:hAnsi="Arial" w:cs="Arial"/>
                <w:sz w:val="24"/>
                <w:szCs w:val="24"/>
              </w:rPr>
              <w:t>eg</w:t>
            </w:r>
            <w:proofErr w:type="spellEnd"/>
            <w:r w:rsidRPr="00835F7A">
              <w:rPr>
                <w:rFonts w:ascii="Arial" w:hAnsi="Arial" w:cs="Arial"/>
                <w:sz w:val="24"/>
                <w:szCs w:val="24"/>
              </w:rPr>
              <w:t xml:space="preserve"> a simple dictionary, spell-checker) </w:t>
            </w:r>
          </w:p>
          <w:p w14:paraId="159774B9" w14:textId="77777777" w:rsidR="00BA2A58" w:rsidRPr="00835F7A" w:rsidRDefault="00BA2A58" w:rsidP="00BA2A58">
            <w:pPr>
              <w:pStyle w:val="NoSpacing"/>
              <w:rPr>
                <w:rFonts w:ascii="Arial" w:hAnsi="Arial" w:cs="Arial"/>
                <w:b/>
                <w:sz w:val="24"/>
                <w:szCs w:val="24"/>
              </w:rPr>
            </w:pPr>
            <w:r w:rsidRPr="00835F7A">
              <w:rPr>
                <w:rFonts w:ascii="Arial" w:hAnsi="Arial" w:cs="Arial"/>
                <w:b/>
                <w:sz w:val="24"/>
                <w:szCs w:val="24"/>
              </w:rPr>
              <w:t>EL2.2.11</w:t>
            </w:r>
            <w:r w:rsidRPr="00835F7A">
              <w:rPr>
                <w:rFonts w:ascii="Arial" w:hAnsi="Arial" w:cs="Arial"/>
                <w:b/>
                <w:sz w:val="24"/>
                <w:szCs w:val="24"/>
              </w:rPr>
              <w:tab/>
            </w:r>
          </w:p>
          <w:p w14:paraId="6E658A89" w14:textId="17B37F54" w:rsidR="00BA2A58" w:rsidRPr="00835F7A" w:rsidRDefault="00BA2A58" w:rsidP="00BA2A58">
            <w:pPr>
              <w:pStyle w:val="NoSpacing"/>
              <w:rPr>
                <w:rFonts w:ascii="Arial" w:hAnsi="Arial" w:cs="Arial"/>
                <w:sz w:val="24"/>
                <w:szCs w:val="24"/>
              </w:rPr>
            </w:pPr>
            <w:r w:rsidRPr="00835F7A">
              <w:rPr>
                <w:rFonts w:ascii="Arial" w:hAnsi="Arial" w:cs="Arial"/>
                <w:sz w:val="24"/>
                <w:szCs w:val="24"/>
              </w:rPr>
              <w:t xml:space="preserve">Read and understand sentences with more than one clause. Marks available for EL2.2.11 </w:t>
            </w:r>
            <w:r w:rsidR="001677C2" w:rsidRPr="00835F7A">
              <w:rPr>
                <w:rFonts w:ascii="Arial" w:hAnsi="Arial" w:cs="Arial"/>
                <w:sz w:val="24"/>
                <w:szCs w:val="24"/>
              </w:rPr>
              <w:t xml:space="preserve">are assessed notionally through </w:t>
            </w:r>
            <w:r w:rsidRPr="00835F7A">
              <w:rPr>
                <w:rFonts w:ascii="Arial" w:hAnsi="Arial" w:cs="Arial"/>
                <w:sz w:val="24"/>
                <w:szCs w:val="24"/>
              </w:rPr>
              <w:t>evid</w:t>
            </w:r>
            <w:r w:rsidR="00530BDB" w:rsidRPr="00835F7A">
              <w:rPr>
                <w:rFonts w:ascii="Arial" w:hAnsi="Arial" w:cs="Arial"/>
                <w:sz w:val="24"/>
                <w:szCs w:val="24"/>
              </w:rPr>
              <w:t>encing understanding of EL2.2.8</w:t>
            </w:r>
          </w:p>
          <w:p w14:paraId="4880A5DA" w14:textId="77777777" w:rsidR="00BA2A58" w:rsidRPr="00835F7A" w:rsidRDefault="00BA2A58" w:rsidP="00BA2A58">
            <w:pPr>
              <w:pStyle w:val="NoSpacing"/>
              <w:rPr>
                <w:rFonts w:ascii="Arial" w:hAnsi="Arial" w:cs="Arial"/>
                <w:b/>
                <w:sz w:val="24"/>
                <w:szCs w:val="24"/>
              </w:rPr>
            </w:pPr>
            <w:r w:rsidRPr="00835F7A">
              <w:rPr>
                <w:rFonts w:ascii="Arial" w:hAnsi="Arial" w:cs="Arial"/>
                <w:b/>
                <w:sz w:val="24"/>
                <w:szCs w:val="24"/>
              </w:rPr>
              <w:t>EL2.2.12</w:t>
            </w:r>
            <w:r w:rsidRPr="00835F7A">
              <w:rPr>
                <w:rFonts w:ascii="Arial" w:hAnsi="Arial" w:cs="Arial"/>
                <w:b/>
                <w:sz w:val="24"/>
                <w:szCs w:val="24"/>
              </w:rPr>
              <w:tab/>
            </w:r>
          </w:p>
          <w:p w14:paraId="3CFD1664" w14:textId="2537BA3D" w:rsidR="00BC54C1" w:rsidRPr="00835F7A" w:rsidRDefault="00BA2A58" w:rsidP="001677C2">
            <w:pPr>
              <w:pStyle w:val="NoSpacing"/>
              <w:rPr>
                <w:rFonts w:ascii="Arial" w:hAnsi="Arial" w:cs="Arial"/>
                <w:sz w:val="24"/>
                <w:szCs w:val="24"/>
              </w:rPr>
            </w:pPr>
            <w:r w:rsidRPr="00835F7A">
              <w:rPr>
                <w:rFonts w:ascii="Arial" w:hAnsi="Arial" w:cs="Arial"/>
                <w:sz w:val="24"/>
                <w:szCs w:val="24"/>
              </w:rPr>
              <w:t xml:space="preserve">Use illustrations, images and captions to locate information </w:t>
            </w:r>
          </w:p>
        </w:tc>
      </w:tr>
      <w:tr w:rsidR="00835F7A" w:rsidRPr="00835F7A" w14:paraId="18FB6325" w14:textId="77777777" w:rsidTr="2E9C66E5">
        <w:trPr>
          <w:trHeight w:val="24"/>
          <w:jc w:val="center"/>
        </w:trPr>
        <w:tc>
          <w:tcPr>
            <w:tcW w:w="1129" w:type="dxa"/>
            <w:shd w:val="clear" w:color="auto" w:fill="D9D9D9" w:themeFill="background1" w:themeFillShade="D9"/>
            <w:vAlign w:val="center"/>
          </w:tcPr>
          <w:p w14:paraId="3CD3FCB0" w14:textId="77777777" w:rsidR="00F57AA7" w:rsidRPr="00835F7A" w:rsidRDefault="00F57AA7">
            <w:pPr>
              <w:spacing w:before="40" w:after="40" w:line="240" w:lineRule="auto"/>
              <w:jc w:val="center"/>
              <w:rPr>
                <w:rFonts w:ascii="Arial" w:hAnsi="Arial" w:cs="Arial"/>
                <w:b/>
                <w:sz w:val="24"/>
                <w:szCs w:val="24"/>
              </w:rPr>
            </w:pPr>
            <w:r w:rsidRPr="00835F7A">
              <w:rPr>
                <w:rFonts w:ascii="Arial" w:hAnsi="Arial" w:cs="Arial"/>
                <w:b/>
                <w:sz w:val="24"/>
                <w:szCs w:val="24"/>
              </w:rPr>
              <w:t>Q no</w:t>
            </w:r>
          </w:p>
        </w:tc>
        <w:tc>
          <w:tcPr>
            <w:tcW w:w="10065" w:type="dxa"/>
            <w:shd w:val="clear" w:color="auto" w:fill="D9D9D9" w:themeFill="background1" w:themeFillShade="D9"/>
            <w:tcMar>
              <w:left w:w="323" w:type="dxa"/>
              <w:right w:w="0" w:type="dxa"/>
            </w:tcMar>
            <w:vAlign w:val="center"/>
          </w:tcPr>
          <w:p w14:paraId="2B91CCAC" w14:textId="77777777" w:rsidR="00F57AA7" w:rsidRPr="00835F7A" w:rsidRDefault="00F57AA7">
            <w:pPr>
              <w:spacing w:before="40" w:after="40" w:line="240" w:lineRule="auto"/>
              <w:rPr>
                <w:rFonts w:ascii="Arial" w:hAnsi="Arial" w:cs="Arial"/>
                <w:b/>
                <w:sz w:val="24"/>
                <w:szCs w:val="24"/>
              </w:rPr>
            </w:pPr>
            <w:r w:rsidRPr="00835F7A">
              <w:rPr>
                <w:rFonts w:ascii="Arial" w:hAnsi="Arial" w:cs="Arial"/>
                <w:b/>
                <w:sz w:val="24"/>
                <w:szCs w:val="24"/>
              </w:rPr>
              <w:t>Marking Guidance</w:t>
            </w:r>
          </w:p>
        </w:tc>
        <w:tc>
          <w:tcPr>
            <w:tcW w:w="992" w:type="dxa"/>
            <w:shd w:val="clear" w:color="auto" w:fill="D9D9D9" w:themeFill="background1" w:themeFillShade="D9"/>
            <w:vAlign w:val="center"/>
          </w:tcPr>
          <w:p w14:paraId="1365A912" w14:textId="77777777" w:rsidR="00F57AA7" w:rsidRPr="00835F7A" w:rsidRDefault="00F57AA7">
            <w:pPr>
              <w:spacing w:before="40" w:after="40" w:line="240" w:lineRule="auto"/>
              <w:jc w:val="center"/>
              <w:rPr>
                <w:rFonts w:ascii="Arial" w:hAnsi="Arial" w:cs="Arial"/>
                <w:b/>
                <w:sz w:val="24"/>
                <w:szCs w:val="24"/>
              </w:rPr>
            </w:pPr>
            <w:r w:rsidRPr="00835F7A">
              <w:rPr>
                <w:rFonts w:ascii="Arial" w:hAnsi="Arial" w:cs="Arial"/>
                <w:b/>
                <w:sz w:val="24"/>
                <w:szCs w:val="24"/>
              </w:rPr>
              <w:t>Marks</w:t>
            </w:r>
          </w:p>
        </w:tc>
        <w:tc>
          <w:tcPr>
            <w:tcW w:w="1417" w:type="dxa"/>
            <w:shd w:val="clear" w:color="auto" w:fill="D9D9D9" w:themeFill="background1" w:themeFillShade="D9"/>
            <w:vAlign w:val="center"/>
          </w:tcPr>
          <w:p w14:paraId="3E13CF10" w14:textId="77777777" w:rsidR="00F57AA7" w:rsidRPr="00835F7A" w:rsidRDefault="00F57AA7">
            <w:pPr>
              <w:spacing w:before="40" w:after="40" w:line="240" w:lineRule="auto"/>
              <w:jc w:val="center"/>
              <w:rPr>
                <w:rFonts w:ascii="Arial" w:hAnsi="Arial" w:cs="Arial"/>
                <w:b/>
                <w:sz w:val="24"/>
                <w:szCs w:val="24"/>
              </w:rPr>
            </w:pPr>
            <w:r w:rsidRPr="00835F7A">
              <w:rPr>
                <w:rFonts w:ascii="Arial" w:hAnsi="Arial" w:cs="Arial"/>
                <w:b/>
                <w:sz w:val="24"/>
                <w:szCs w:val="24"/>
              </w:rPr>
              <w:t>Subject Content Ref</w:t>
            </w:r>
          </w:p>
        </w:tc>
      </w:tr>
      <w:tr w:rsidR="00835F7A" w:rsidRPr="00835F7A" w14:paraId="39903DA1" w14:textId="77777777" w:rsidTr="2E9C66E5">
        <w:trPr>
          <w:trHeight w:val="24"/>
          <w:jc w:val="center"/>
        </w:trPr>
        <w:tc>
          <w:tcPr>
            <w:tcW w:w="13603" w:type="dxa"/>
            <w:gridSpan w:val="4"/>
            <w:shd w:val="clear" w:color="auto" w:fill="D0CECE" w:themeFill="background2" w:themeFillShade="E6"/>
          </w:tcPr>
          <w:p w14:paraId="7F173D1B" w14:textId="77777777" w:rsidR="00F57AA7" w:rsidRPr="00835F7A" w:rsidRDefault="00F57AA7">
            <w:pPr>
              <w:spacing w:before="40" w:after="40" w:line="240" w:lineRule="auto"/>
              <w:rPr>
                <w:rFonts w:ascii="Arial" w:hAnsi="Arial" w:cs="Arial"/>
                <w:sz w:val="24"/>
                <w:szCs w:val="24"/>
              </w:rPr>
            </w:pPr>
            <w:r w:rsidRPr="00835F7A">
              <w:rPr>
                <w:rFonts w:ascii="Arial" w:hAnsi="Arial" w:cs="Arial"/>
                <w:b/>
                <w:sz w:val="24"/>
                <w:szCs w:val="24"/>
              </w:rPr>
              <w:t>Section 1</w:t>
            </w:r>
          </w:p>
        </w:tc>
      </w:tr>
      <w:tr w:rsidR="00835F7A" w:rsidRPr="00835F7A" w14:paraId="3228BDB9" w14:textId="77777777" w:rsidTr="2E9C66E5">
        <w:trPr>
          <w:trHeight w:val="24"/>
          <w:jc w:val="center"/>
        </w:trPr>
        <w:tc>
          <w:tcPr>
            <w:tcW w:w="1129" w:type="dxa"/>
          </w:tcPr>
          <w:p w14:paraId="6D991709" w14:textId="1ADFF6FA" w:rsidR="00F57AA7" w:rsidRPr="00835F7A" w:rsidRDefault="00BA2A58" w:rsidP="00BC54C1">
            <w:pPr>
              <w:spacing w:before="40" w:after="40" w:line="240" w:lineRule="auto"/>
              <w:ind w:right="132"/>
              <w:jc w:val="center"/>
              <w:rPr>
                <w:rFonts w:ascii="Arial" w:hAnsi="Arial" w:cs="Arial"/>
                <w:b/>
                <w:sz w:val="24"/>
                <w:szCs w:val="20"/>
              </w:rPr>
            </w:pPr>
            <w:r w:rsidRPr="00835F7A">
              <w:rPr>
                <w:rFonts w:ascii="Arial" w:hAnsi="Arial" w:cs="Arial"/>
                <w:b/>
                <w:sz w:val="24"/>
                <w:szCs w:val="20"/>
              </w:rPr>
              <w:t>1</w:t>
            </w:r>
          </w:p>
        </w:tc>
        <w:tc>
          <w:tcPr>
            <w:tcW w:w="10065" w:type="dxa"/>
            <w:shd w:val="clear" w:color="auto" w:fill="auto"/>
            <w:tcMar>
              <w:left w:w="323" w:type="dxa"/>
              <w:right w:w="0" w:type="dxa"/>
            </w:tcMar>
            <w:vAlign w:val="center"/>
          </w:tcPr>
          <w:p w14:paraId="5192288B" w14:textId="6F2A312A" w:rsidR="00C06053" w:rsidRDefault="00C06053" w:rsidP="00CC3F96">
            <w:pPr>
              <w:ind w:left="-278"/>
              <w:rPr>
                <w:rFonts w:ascii="Arial" w:hAnsi="Arial" w:cs="Arial"/>
                <w:sz w:val="24"/>
              </w:rPr>
            </w:pPr>
            <w:r>
              <w:rPr>
                <w:rFonts w:ascii="Arial" w:hAnsi="Arial" w:cs="Arial"/>
                <w:sz w:val="24"/>
                <w:szCs w:val="24"/>
              </w:rPr>
              <w:t>Why might birds find it hard to get food in the summer?</w:t>
            </w:r>
          </w:p>
          <w:p w14:paraId="3E45C954" w14:textId="49475B9B" w:rsidR="00350C9D" w:rsidRDefault="00350C9D" w:rsidP="00350C9D">
            <w:pPr>
              <w:rPr>
                <w:rFonts w:ascii="Arial" w:hAnsi="Arial" w:cs="Arial"/>
                <w:sz w:val="24"/>
              </w:rPr>
            </w:pPr>
            <w:r w:rsidRPr="00E54795">
              <w:rPr>
                <w:rFonts w:ascii="Arial" w:hAnsi="Arial" w:cs="Arial"/>
                <w:sz w:val="24"/>
              </w:rPr>
              <w:t>A</w:t>
            </w:r>
            <w:r w:rsidR="007B1E48">
              <w:rPr>
                <w:rFonts w:ascii="Arial" w:hAnsi="Arial" w:cs="Arial"/>
                <w:sz w:val="24"/>
              </w:rPr>
              <w:t>ward</w:t>
            </w:r>
            <w:r w:rsidRPr="00E54795">
              <w:rPr>
                <w:rFonts w:ascii="Arial" w:hAnsi="Arial" w:cs="Arial"/>
                <w:sz w:val="24"/>
              </w:rPr>
              <w:t xml:space="preserve"> </w:t>
            </w:r>
            <w:r w:rsidRPr="00E54795">
              <w:rPr>
                <w:rFonts w:ascii="Arial" w:hAnsi="Arial" w:cs="Arial"/>
                <w:b/>
                <w:sz w:val="24"/>
              </w:rPr>
              <w:t>one</w:t>
            </w:r>
            <w:r w:rsidR="007B1E48">
              <w:rPr>
                <w:rFonts w:ascii="Arial" w:hAnsi="Arial" w:cs="Arial"/>
                <w:b/>
                <w:sz w:val="24"/>
              </w:rPr>
              <w:t xml:space="preserve"> </w:t>
            </w:r>
            <w:r w:rsidR="007B1E48">
              <w:rPr>
                <w:rFonts w:ascii="Arial" w:hAnsi="Arial" w:cs="Arial"/>
                <w:bCs/>
                <w:sz w:val="24"/>
              </w:rPr>
              <w:t xml:space="preserve">mark </w:t>
            </w:r>
            <w:r w:rsidR="00A3301C">
              <w:rPr>
                <w:rFonts w:ascii="Arial" w:hAnsi="Arial" w:cs="Arial"/>
                <w:bCs/>
                <w:sz w:val="24"/>
              </w:rPr>
              <w:t>for</w:t>
            </w:r>
            <w:r w:rsidRPr="00E54795">
              <w:rPr>
                <w:rFonts w:ascii="Arial" w:hAnsi="Arial" w:cs="Arial"/>
                <w:sz w:val="24"/>
              </w:rPr>
              <w:t xml:space="preserve"> the following:</w:t>
            </w:r>
          </w:p>
          <w:p w14:paraId="0F22EABB" w14:textId="728AC250" w:rsidR="00F57AA7" w:rsidRPr="00582B0F" w:rsidRDefault="001A5B05" w:rsidP="00582B0F">
            <w:pPr>
              <w:pStyle w:val="ListParagraph"/>
              <w:numPr>
                <w:ilvl w:val="0"/>
                <w:numId w:val="15"/>
              </w:numPr>
              <w:spacing w:after="120" w:line="240" w:lineRule="auto"/>
              <w:ind w:left="714" w:hanging="357"/>
              <w:rPr>
                <w:rFonts w:ascii="Arial" w:hAnsi="Arial" w:cs="Arial"/>
                <w:sz w:val="24"/>
                <w:szCs w:val="24"/>
              </w:rPr>
            </w:pPr>
            <w:r>
              <w:rPr>
                <w:rFonts w:ascii="Arial" w:hAnsi="Arial" w:cs="Arial"/>
                <w:sz w:val="24"/>
                <w:szCs w:val="24"/>
              </w:rPr>
              <w:t>B</w:t>
            </w:r>
            <w:r w:rsidR="00E24BE9">
              <w:rPr>
                <w:rFonts w:ascii="Arial" w:hAnsi="Arial" w:cs="Arial"/>
                <w:sz w:val="24"/>
                <w:szCs w:val="24"/>
              </w:rPr>
              <w:t xml:space="preserve"> (The ground is dry)</w:t>
            </w:r>
          </w:p>
        </w:tc>
        <w:tc>
          <w:tcPr>
            <w:tcW w:w="992" w:type="dxa"/>
            <w:vAlign w:val="center"/>
          </w:tcPr>
          <w:p w14:paraId="4993CD8B" w14:textId="77777777" w:rsidR="00F57AA7" w:rsidRPr="00835F7A" w:rsidRDefault="00BA2A58">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4B1650DB" w14:textId="77777777" w:rsidR="00243774" w:rsidRPr="00835F7A" w:rsidRDefault="00BA2A58" w:rsidP="00C81814">
            <w:pPr>
              <w:spacing w:after="0" w:line="240" w:lineRule="auto"/>
              <w:jc w:val="center"/>
              <w:rPr>
                <w:rFonts w:ascii="Arial" w:hAnsi="Arial" w:cs="Arial"/>
                <w:b/>
                <w:sz w:val="24"/>
                <w:szCs w:val="24"/>
              </w:rPr>
            </w:pPr>
            <w:r w:rsidRPr="00835F7A">
              <w:rPr>
                <w:rFonts w:ascii="Arial" w:hAnsi="Arial" w:cs="Arial"/>
                <w:b/>
                <w:sz w:val="24"/>
                <w:szCs w:val="24"/>
              </w:rPr>
              <w:t>EL2.2.8</w:t>
            </w:r>
          </w:p>
        </w:tc>
      </w:tr>
      <w:tr w:rsidR="00835F7A" w:rsidRPr="00835F7A" w14:paraId="2C540756" w14:textId="77777777" w:rsidTr="2E9C66E5">
        <w:trPr>
          <w:trHeight w:val="24"/>
          <w:jc w:val="center"/>
        </w:trPr>
        <w:tc>
          <w:tcPr>
            <w:tcW w:w="1129" w:type="dxa"/>
          </w:tcPr>
          <w:p w14:paraId="600325B7" w14:textId="6FA9A7BD" w:rsidR="00F57AA7" w:rsidRPr="00835F7A" w:rsidRDefault="00EA7782" w:rsidP="00BC54C1">
            <w:pPr>
              <w:spacing w:before="40" w:after="40" w:line="240" w:lineRule="auto"/>
              <w:ind w:right="132"/>
              <w:jc w:val="center"/>
              <w:rPr>
                <w:rFonts w:ascii="Arial" w:hAnsi="Arial" w:cs="Arial"/>
                <w:b/>
                <w:sz w:val="24"/>
                <w:szCs w:val="20"/>
              </w:rPr>
            </w:pPr>
            <w:r>
              <w:rPr>
                <w:rFonts w:ascii="Arial" w:hAnsi="Arial" w:cs="Arial"/>
                <w:b/>
                <w:sz w:val="24"/>
                <w:szCs w:val="20"/>
              </w:rPr>
              <w:t>2</w:t>
            </w:r>
          </w:p>
        </w:tc>
        <w:tc>
          <w:tcPr>
            <w:tcW w:w="10065" w:type="dxa"/>
            <w:shd w:val="clear" w:color="auto" w:fill="auto"/>
            <w:tcMar>
              <w:left w:w="323" w:type="dxa"/>
              <w:right w:w="0" w:type="dxa"/>
            </w:tcMar>
          </w:tcPr>
          <w:p w14:paraId="1DBDDB18" w14:textId="4EC9E57E" w:rsidR="00DF712D" w:rsidRPr="00DF712D" w:rsidRDefault="797E5A51" w:rsidP="00CC3F96">
            <w:pPr>
              <w:ind w:left="-278"/>
            </w:pPr>
            <w:r w:rsidRPr="4374F651">
              <w:rPr>
                <w:rFonts w:ascii="Arial" w:eastAsia="Arial" w:hAnsi="Arial" w:cs="Arial"/>
                <w:sz w:val="24"/>
                <w:szCs w:val="24"/>
              </w:rPr>
              <w:t>Read the last sectio</w:t>
            </w:r>
            <w:r w:rsidR="0078207F">
              <w:rPr>
                <w:rFonts w:ascii="Arial" w:eastAsia="Arial" w:hAnsi="Arial" w:cs="Arial"/>
                <w:sz w:val="24"/>
                <w:szCs w:val="24"/>
              </w:rPr>
              <w:t>n</w:t>
            </w:r>
            <w:r w:rsidR="00786612">
              <w:rPr>
                <w:rFonts w:ascii="Arial" w:eastAsia="Arial" w:hAnsi="Arial" w:cs="Arial"/>
                <w:sz w:val="24"/>
                <w:szCs w:val="24"/>
              </w:rPr>
              <w:t xml:space="preserve"> of </w:t>
            </w:r>
            <w:r w:rsidR="00D811BF">
              <w:rPr>
                <w:rFonts w:ascii="Arial" w:eastAsia="Arial" w:hAnsi="Arial" w:cs="Arial"/>
                <w:sz w:val="24"/>
                <w:szCs w:val="24"/>
              </w:rPr>
              <w:t>the text</w:t>
            </w:r>
            <w:r w:rsidR="0078207F">
              <w:rPr>
                <w:rFonts w:ascii="Arial" w:eastAsia="Arial" w:hAnsi="Arial" w:cs="Arial"/>
                <w:sz w:val="24"/>
                <w:szCs w:val="24"/>
              </w:rPr>
              <w:t>.</w:t>
            </w:r>
            <w:r w:rsidRPr="4374F651">
              <w:rPr>
                <w:rFonts w:ascii="Arial" w:eastAsia="Arial" w:hAnsi="Arial" w:cs="Arial"/>
                <w:sz w:val="24"/>
                <w:szCs w:val="24"/>
              </w:rPr>
              <w:t xml:space="preserve"> </w:t>
            </w:r>
            <w:r w:rsidR="0078207F">
              <w:rPr>
                <w:rFonts w:ascii="Arial" w:eastAsia="Arial" w:hAnsi="Arial" w:cs="Arial"/>
                <w:sz w:val="24"/>
                <w:szCs w:val="24"/>
              </w:rPr>
              <w:t>W</w:t>
            </w:r>
            <w:r w:rsidRPr="4374F651">
              <w:rPr>
                <w:rFonts w:ascii="Arial" w:eastAsia="Arial" w:hAnsi="Arial" w:cs="Arial"/>
                <w:sz w:val="24"/>
                <w:szCs w:val="24"/>
              </w:rPr>
              <w:t>hich word means ‘directly’?</w:t>
            </w:r>
          </w:p>
          <w:p w14:paraId="2074E318" w14:textId="7F8713C1" w:rsidR="001F53E1" w:rsidRDefault="00F4023B" w:rsidP="001F53E1">
            <w:pPr>
              <w:rPr>
                <w:rFonts w:ascii="Arial" w:hAnsi="Arial" w:cs="Arial"/>
                <w:sz w:val="24"/>
              </w:rPr>
            </w:pPr>
            <w:r w:rsidRPr="00430C30">
              <w:rPr>
                <w:rFonts w:ascii="Arial" w:hAnsi="Arial" w:cs="Arial"/>
                <w:bCs/>
                <w:sz w:val="24"/>
                <w:szCs w:val="24"/>
              </w:rPr>
              <w:t xml:space="preserve">Award </w:t>
            </w:r>
            <w:r w:rsidRPr="00430C30">
              <w:rPr>
                <w:rFonts w:ascii="Arial" w:hAnsi="Arial" w:cs="Arial"/>
                <w:b/>
                <w:sz w:val="24"/>
                <w:szCs w:val="24"/>
              </w:rPr>
              <w:t xml:space="preserve">one </w:t>
            </w:r>
            <w:r w:rsidRPr="00430C30">
              <w:rPr>
                <w:rFonts w:ascii="Arial" w:hAnsi="Arial" w:cs="Arial"/>
                <w:bCs/>
                <w:sz w:val="24"/>
                <w:szCs w:val="24"/>
              </w:rPr>
              <w:t>mark</w:t>
            </w:r>
            <w:r>
              <w:rPr>
                <w:rFonts w:ascii="Arial" w:hAnsi="Arial" w:cs="Arial"/>
                <w:bCs/>
                <w:sz w:val="24"/>
                <w:szCs w:val="24"/>
              </w:rPr>
              <w:t xml:space="preserve"> for the following</w:t>
            </w:r>
            <w:r w:rsidR="001F53E1" w:rsidRPr="00E54795">
              <w:rPr>
                <w:rFonts w:ascii="Arial" w:hAnsi="Arial" w:cs="Arial"/>
                <w:sz w:val="24"/>
              </w:rPr>
              <w:t>:</w:t>
            </w:r>
          </w:p>
          <w:p w14:paraId="74356B7B" w14:textId="63806A20" w:rsidR="00350EB2" w:rsidRPr="00D91371" w:rsidRDefault="2AC14FB1" w:rsidP="00582B0F">
            <w:pPr>
              <w:pStyle w:val="ListParagraph"/>
              <w:numPr>
                <w:ilvl w:val="0"/>
                <w:numId w:val="15"/>
              </w:numPr>
              <w:spacing w:after="120"/>
              <w:ind w:left="714" w:hanging="357"/>
              <w:rPr>
                <w:rFonts w:ascii="Arial" w:hAnsi="Arial" w:cs="Arial"/>
                <w:sz w:val="24"/>
                <w:szCs w:val="24"/>
              </w:rPr>
            </w:pPr>
            <w:r w:rsidRPr="4374F651">
              <w:rPr>
                <w:rFonts w:ascii="Arial" w:hAnsi="Arial" w:cs="Arial"/>
                <w:sz w:val="24"/>
                <w:szCs w:val="24"/>
              </w:rPr>
              <w:t>Straight</w:t>
            </w:r>
          </w:p>
        </w:tc>
        <w:tc>
          <w:tcPr>
            <w:tcW w:w="992" w:type="dxa"/>
            <w:vAlign w:val="center"/>
          </w:tcPr>
          <w:p w14:paraId="40695468" w14:textId="77777777" w:rsidR="00F57AA7" w:rsidRPr="00835F7A" w:rsidRDefault="00BA2A58">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23D7E40A" w14:textId="1437A249" w:rsidR="00F57AA7" w:rsidRPr="00835F7A" w:rsidRDefault="001F53E1" w:rsidP="00C81814">
            <w:pPr>
              <w:spacing w:after="0" w:line="240" w:lineRule="auto"/>
              <w:jc w:val="center"/>
              <w:rPr>
                <w:rFonts w:ascii="Arial" w:hAnsi="Arial" w:cs="Arial"/>
                <w:b/>
                <w:sz w:val="24"/>
                <w:szCs w:val="24"/>
              </w:rPr>
            </w:pPr>
            <w:r>
              <w:rPr>
                <w:rFonts w:ascii="Arial" w:hAnsi="Arial" w:cs="Arial"/>
                <w:b/>
                <w:sz w:val="24"/>
                <w:szCs w:val="24"/>
              </w:rPr>
              <w:t>EL2.2.10</w:t>
            </w:r>
          </w:p>
        </w:tc>
      </w:tr>
    </w:tbl>
    <w:p w14:paraId="736B1F34" w14:textId="77777777" w:rsidR="00582B0F" w:rsidRDefault="00582B0F">
      <w:r>
        <w:br w:type="page"/>
      </w: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835F7A" w:rsidRPr="00835F7A" w14:paraId="5AB58E6D" w14:textId="77777777" w:rsidTr="2E9C66E5">
        <w:trPr>
          <w:trHeight w:val="24"/>
          <w:jc w:val="center"/>
        </w:trPr>
        <w:tc>
          <w:tcPr>
            <w:tcW w:w="1129" w:type="dxa"/>
          </w:tcPr>
          <w:p w14:paraId="2EAA2E75" w14:textId="1E21028A" w:rsidR="00BC54C1" w:rsidRPr="00835F7A" w:rsidRDefault="00EA7782" w:rsidP="00BC54C1">
            <w:pPr>
              <w:spacing w:before="40" w:after="40" w:line="240" w:lineRule="auto"/>
              <w:ind w:right="132"/>
              <w:jc w:val="center"/>
              <w:rPr>
                <w:rFonts w:ascii="Arial" w:hAnsi="Arial" w:cs="Arial"/>
                <w:b/>
                <w:sz w:val="24"/>
                <w:szCs w:val="20"/>
              </w:rPr>
            </w:pPr>
            <w:r>
              <w:rPr>
                <w:rFonts w:ascii="Arial" w:hAnsi="Arial" w:cs="Arial"/>
                <w:b/>
                <w:sz w:val="24"/>
                <w:szCs w:val="20"/>
              </w:rPr>
              <w:lastRenderedPageBreak/>
              <w:t>3</w:t>
            </w:r>
          </w:p>
        </w:tc>
        <w:tc>
          <w:tcPr>
            <w:tcW w:w="10065" w:type="dxa"/>
            <w:shd w:val="clear" w:color="auto" w:fill="auto"/>
            <w:tcMar>
              <w:left w:w="323" w:type="dxa"/>
              <w:right w:w="0" w:type="dxa"/>
            </w:tcMar>
          </w:tcPr>
          <w:p w14:paraId="145D30C6" w14:textId="3923FE1C" w:rsidR="006906C1" w:rsidRDefault="7F8B295E" w:rsidP="0078207F">
            <w:pPr>
              <w:spacing w:after="120" w:line="240" w:lineRule="auto"/>
              <w:ind w:left="-278"/>
              <w:rPr>
                <w:rFonts w:ascii="Arial" w:hAnsi="Arial" w:cs="Arial"/>
                <w:sz w:val="24"/>
                <w:szCs w:val="24"/>
              </w:rPr>
            </w:pPr>
            <w:r w:rsidRPr="450BD654">
              <w:rPr>
                <w:rFonts w:ascii="Arial" w:hAnsi="Arial" w:cs="Arial"/>
                <w:sz w:val="24"/>
                <w:szCs w:val="24"/>
              </w:rPr>
              <w:t>As well as birds, w</w:t>
            </w:r>
            <w:r w:rsidR="006906C1" w:rsidRPr="450BD654">
              <w:rPr>
                <w:rFonts w:ascii="Arial" w:hAnsi="Arial" w:cs="Arial"/>
                <w:sz w:val="24"/>
                <w:szCs w:val="24"/>
              </w:rPr>
              <w:t>hat else might visit your garden?</w:t>
            </w:r>
          </w:p>
          <w:p w14:paraId="774F8D07" w14:textId="5157FAC0" w:rsidR="006A123A" w:rsidRDefault="00F4023B" w:rsidP="00582B0F">
            <w:pPr>
              <w:spacing w:after="120" w:line="240" w:lineRule="auto"/>
              <w:rPr>
                <w:rFonts w:ascii="Arial" w:hAnsi="Arial" w:cs="Arial"/>
                <w:sz w:val="24"/>
                <w:szCs w:val="24"/>
              </w:rPr>
            </w:pPr>
            <w:r w:rsidRPr="00430C30">
              <w:rPr>
                <w:rFonts w:ascii="Arial" w:hAnsi="Arial" w:cs="Arial"/>
                <w:bCs/>
                <w:sz w:val="24"/>
                <w:szCs w:val="24"/>
              </w:rPr>
              <w:t xml:space="preserve">Award </w:t>
            </w:r>
            <w:r w:rsidRPr="00430C30">
              <w:rPr>
                <w:rFonts w:ascii="Arial" w:hAnsi="Arial" w:cs="Arial"/>
                <w:b/>
                <w:sz w:val="24"/>
                <w:szCs w:val="24"/>
              </w:rPr>
              <w:t xml:space="preserve">one </w:t>
            </w:r>
            <w:r w:rsidRPr="00430C30">
              <w:rPr>
                <w:rFonts w:ascii="Arial" w:hAnsi="Arial" w:cs="Arial"/>
                <w:bCs/>
                <w:sz w:val="24"/>
                <w:szCs w:val="24"/>
              </w:rPr>
              <w:t>mark</w:t>
            </w:r>
            <w:r>
              <w:rPr>
                <w:rFonts w:ascii="Arial" w:hAnsi="Arial" w:cs="Arial"/>
                <w:bCs/>
                <w:sz w:val="24"/>
                <w:szCs w:val="24"/>
              </w:rPr>
              <w:t xml:space="preserve"> for the following</w:t>
            </w:r>
            <w:r w:rsidR="005812B7">
              <w:rPr>
                <w:rFonts w:ascii="Arial" w:hAnsi="Arial" w:cs="Arial"/>
                <w:sz w:val="24"/>
                <w:szCs w:val="24"/>
              </w:rPr>
              <w:t>:</w:t>
            </w:r>
          </w:p>
          <w:p w14:paraId="5408C93B" w14:textId="21C30DDB" w:rsidR="00B23B56" w:rsidRPr="00582B0F" w:rsidRDefault="00350C9D" w:rsidP="00582B0F">
            <w:pPr>
              <w:pStyle w:val="ListParagraph"/>
              <w:numPr>
                <w:ilvl w:val="0"/>
                <w:numId w:val="15"/>
              </w:numPr>
              <w:spacing w:after="120" w:line="240" w:lineRule="auto"/>
              <w:ind w:left="357" w:hanging="357"/>
              <w:rPr>
                <w:rFonts w:ascii="Arial" w:hAnsi="Arial" w:cs="Arial"/>
                <w:sz w:val="24"/>
                <w:szCs w:val="24"/>
              </w:rPr>
            </w:pPr>
            <w:r>
              <w:rPr>
                <w:rFonts w:ascii="Arial" w:hAnsi="Arial" w:cs="Arial"/>
                <w:sz w:val="24"/>
                <w:szCs w:val="24"/>
              </w:rPr>
              <w:t xml:space="preserve"> </w:t>
            </w:r>
            <w:r w:rsidR="0021467A">
              <w:rPr>
                <w:rFonts w:ascii="Arial" w:hAnsi="Arial" w:cs="Arial"/>
                <w:sz w:val="24"/>
                <w:szCs w:val="24"/>
              </w:rPr>
              <w:t>Other wild animals</w:t>
            </w:r>
          </w:p>
          <w:p w14:paraId="313DA27D" w14:textId="77777777" w:rsidR="00C8550A" w:rsidRDefault="006A123A" w:rsidP="00582B0F">
            <w:pPr>
              <w:spacing w:after="120" w:line="240" w:lineRule="auto"/>
              <w:rPr>
                <w:rFonts w:ascii="Arial" w:hAnsi="Arial" w:cs="Arial"/>
                <w:sz w:val="24"/>
                <w:szCs w:val="24"/>
              </w:rPr>
            </w:pPr>
            <w:r>
              <w:rPr>
                <w:rFonts w:ascii="Arial" w:hAnsi="Arial" w:cs="Arial"/>
                <w:sz w:val="24"/>
                <w:szCs w:val="24"/>
              </w:rPr>
              <w:t>Credit any other similar response.</w:t>
            </w:r>
          </w:p>
          <w:p w14:paraId="6699E2A5" w14:textId="1BA641D8" w:rsidR="001617C1" w:rsidRPr="001617C1" w:rsidRDefault="001617C1" w:rsidP="00582B0F">
            <w:pPr>
              <w:spacing w:after="120" w:line="240" w:lineRule="auto"/>
              <w:rPr>
                <w:rFonts w:ascii="Arial" w:hAnsi="Arial" w:cs="Arial"/>
                <w:sz w:val="24"/>
                <w:szCs w:val="24"/>
              </w:rPr>
            </w:pPr>
            <w:r>
              <w:rPr>
                <w:rFonts w:ascii="Arial" w:hAnsi="Arial" w:cs="Arial"/>
                <w:b/>
                <w:bCs/>
                <w:sz w:val="24"/>
                <w:szCs w:val="24"/>
              </w:rPr>
              <w:t>Accept</w:t>
            </w:r>
            <w:r>
              <w:rPr>
                <w:rFonts w:ascii="Arial" w:hAnsi="Arial" w:cs="Arial"/>
                <w:sz w:val="24"/>
                <w:szCs w:val="24"/>
              </w:rPr>
              <w:t xml:space="preserve"> </w:t>
            </w:r>
            <w:r w:rsidR="00537F00">
              <w:rPr>
                <w:rFonts w:ascii="Arial" w:hAnsi="Arial" w:cs="Arial"/>
                <w:sz w:val="24"/>
                <w:szCs w:val="24"/>
              </w:rPr>
              <w:t>badger or fox.</w:t>
            </w:r>
          </w:p>
        </w:tc>
        <w:tc>
          <w:tcPr>
            <w:tcW w:w="992" w:type="dxa"/>
            <w:vAlign w:val="center"/>
          </w:tcPr>
          <w:p w14:paraId="3898BA72" w14:textId="77777777" w:rsidR="00BC54C1" w:rsidRPr="00835F7A" w:rsidRDefault="00BA2A58" w:rsidP="00BC54C1">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56356D79" w14:textId="7134263B" w:rsidR="00BC54C1" w:rsidRPr="00835F7A" w:rsidRDefault="00580EF7" w:rsidP="00C81814">
            <w:pPr>
              <w:spacing w:after="0" w:line="240" w:lineRule="auto"/>
              <w:jc w:val="center"/>
              <w:rPr>
                <w:rFonts w:ascii="Arial" w:hAnsi="Arial" w:cs="Arial"/>
                <w:b/>
                <w:sz w:val="24"/>
                <w:szCs w:val="24"/>
              </w:rPr>
            </w:pPr>
            <w:r>
              <w:rPr>
                <w:rFonts w:ascii="Arial" w:hAnsi="Arial" w:cs="Arial"/>
                <w:b/>
                <w:sz w:val="24"/>
                <w:szCs w:val="24"/>
              </w:rPr>
              <w:t>EL2.2.8</w:t>
            </w:r>
          </w:p>
        </w:tc>
      </w:tr>
      <w:tr w:rsidR="00835F7A" w:rsidRPr="00835F7A" w14:paraId="1E2DA10E" w14:textId="77777777" w:rsidTr="2E9C66E5">
        <w:trPr>
          <w:trHeight w:val="24"/>
          <w:jc w:val="center"/>
        </w:trPr>
        <w:tc>
          <w:tcPr>
            <w:tcW w:w="1129" w:type="dxa"/>
          </w:tcPr>
          <w:p w14:paraId="0225D2C7" w14:textId="131FCF63" w:rsidR="00BC54C1" w:rsidRPr="00835F7A" w:rsidRDefault="0077643D" w:rsidP="00BC54C1">
            <w:pPr>
              <w:spacing w:before="40" w:after="40" w:line="240" w:lineRule="auto"/>
              <w:ind w:right="132"/>
              <w:jc w:val="center"/>
              <w:rPr>
                <w:rFonts w:ascii="Arial" w:hAnsi="Arial" w:cs="Arial"/>
                <w:b/>
                <w:sz w:val="24"/>
                <w:szCs w:val="24"/>
              </w:rPr>
            </w:pPr>
            <w:r>
              <w:rPr>
                <w:rFonts w:ascii="Arial" w:hAnsi="Arial" w:cs="Arial"/>
                <w:b/>
                <w:sz w:val="24"/>
                <w:szCs w:val="24"/>
              </w:rPr>
              <w:t>4</w:t>
            </w:r>
          </w:p>
        </w:tc>
        <w:tc>
          <w:tcPr>
            <w:tcW w:w="10065" w:type="dxa"/>
            <w:shd w:val="clear" w:color="auto" w:fill="auto"/>
            <w:tcMar>
              <w:left w:w="323" w:type="dxa"/>
              <w:right w:w="0" w:type="dxa"/>
            </w:tcMar>
          </w:tcPr>
          <w:p w14:paraId="0E62F51E" w14:textId="39609889" w:rsidR="00716AFB" w:rsidRPr="0078207F" w:rsidRDefault="00716AFB" w:rsidP="0078207F">
            <w:pPr>
              <w:spacing w:after="120" w:line="240" w:lineRule="auto"/>
              <w:ind w:left="-278"/>
              <w:rPr>
                <w:rFonts w:ascii="Arial" w:hAnsi="Arial" w:cs="Arial"/>
                <w:sz w:val="24"/>
                <w:szCs w:val="24"/>
              </w:rPr>
            </w:pPr>
            <w:r w:rsidRPr="4374F651">
              <w:rPr>
                <w:rFonts w:ascii="Arial" w:hAnsi="Arial" w:cs="Arial"/>
                <w:sz w:val="24"/>
                <w:szCs w:val="24"/>
              </w:rPr>
              <w:t xml:space="preserve">What type of food do </w:t>
            </w:r>
            <w:r w:rsidR="72FC46AC" w:rsidRPr="4374F651">
              <w:rPr>
                <w:rFonts w:ascii="Arial" w:hAnsi="Arial" w:cs="Arial"/>
                <w:sz w:val="24"/>
                <w:szCs w:val="24"/>
              </w:rPr>
              <w:t>lar</w:t>
            </w:r>
            <w:r w:rsidRPr="4374F651">
              <w:rPr>
                <w:rFonts w:ascii="Arial" w:hAnsi="Arial" w:cs="Arial"/>
                <w:sz w:val="24"/>
                <w:szCs w:val="24"/>
              </w:rPr>
              <w:t>ger birds like to eat?</w:t>
            </w:r>
          </w:p>
          <w:p w14:paraId="0C61041B" w14:textId="42D35E7E" w:rsidR="009472C8" w:rsidRDefault="00F4023B" w:rsidP="00582B0F">
            <w:pPr>
              <w:spacing w:after="120" w:line="240" w:lineRule="auto"/>
              <w:contextualSpacing/>
              <w:rPr>
                <w:rFonts w:ascii="Arial" w:hAnsi="Arial" w:cs="Arial"/>
                <w:sz w:val="24"/>
              </w:rPr>
            </w:pPr>
            <w:r w:rsidRPr="00430C30">
              <w:rPr>
                <w:rFonts w:ascii="Arial" w:hAnsi="Arial" w:cs="Arial"/>
                <w:bCs/>
                <w:sz w:val="24"/>
                <w:szCs w:val="24"/>
              </w:rPr>
              <w:t xml:space="preserve">Award </w:t>
            </w:r>
            <w:r w:rsidRPr="00430C30">
              <w:rPr>
                <w:rFonts w:ascii="Arial" w:hAnsi="Arial" w:cs="Arial"/>
                <w:b/>
                <w:sz w:val="24"/>
                <w:szCs w:val="24"/>
              </w:rPr>
              <w:t xml:space="preserve">one </w:t>
            </w:r>
            <w:r w:rsidRPr="00430C30">
              <w:rPr>
                <w:rFonts w:ascii="Arial" w:hAnsi="Arial" w:cs="Arial"/>
                <w:bCs/>
                <w:sz w:val="24"/>
                <w:szCs w:val="24"/>
              </w:rPr>
              <w:t>mark</w:t>
            </w:r>
            <w:r>
              <w:rPr>
                <w:rFonts w:ascii="Arial" w:hAnsi="Arial" w:cs="Arial"/>
                <w:bCs/>
                <w:sz w:val="24"/>
                <w:szCs w:val="24"/>
              </w:rPr>
              <w:t xml:space="preserve"> for the following</w:t>
            </w:r>
            <w:r w:rsidR="00117B2F">
              <w:rPr>
                <w:rFonts w:ascii="Arial" w:hAnsi="Arial" w:cs="Arial"/>
                <w:sz w:val="24"/>
              </w:rPr>
              <w:t>:</w:t>
            </w:r>
          </w:p>
          <w:p w14:paraId="40E1FB13" w14:textId="1366B144" w:rsidR="009472C8" w:rsidRPr="00582B0F" w:rsidRDefault="0021467A" w:rsidP="00582B0F">
            <w:pPr>
              <w:pStyle w:val="ListParagraph"/>
              <w:numPr>
                <w:ilvl w:val="0"/>
                <w:numId w:val="15"/>
              </w:numPr>
              <w:spacing w:after="120" w:line="240" w:lineRule="auto"/>
              <w:ind w:left="357" w:hanging="357"/>
              <w:rPr>
                <w:rFonts w:ascii="Arial" w:hAnsi="Arial" w:cs="Arial"/>
                <w:sz w:val="24"/>
              </w:rPr>
            </w:pPr>
            <w:r>
              <w:rPr>
                <w:rFonts w:ascii="Arial" w:hAnsi="Arial" w:cs="Arial"/>
                <w:sz w:val="24"/>
              </w:rPr>
              <w:t>Large grains</w:t>
            </w:r>
          </w:p>
          <w:p w14:paraId="4FEFA1AC" w14:textId="77777777" w:rsidR="00BC54C1" w:rsidRPr="00835F7A" w:rsidRDefault="00BA2A58" w:rsidP="00582B0F">
            <w:pPr>
              <w:spacing w:after="120" w:line="240" w:lineRule="auto"/>
              <w:ind w:right="130"/>
              <w:rPr>
                <w:rFonts w:ascii="Arial" w:hAnsi="Arial" w:cs="Arial"/>
                <w:sz w:val="24"/>
                <w:szCs w:val="24"/>
              </w:rPr>
            </w:pPr>
            <w:r w:rsidRPr="00BB497F">
              <w:rPr>
                <w:rFonts w:ascii="Arial" w:hAnsi="Arial" w:cs="Arial"/>
                <w:sz w:val="24"/>
                <w:szCs w:val="24"/>
              </w:rPr>
              <w:t>Credit any other similar response</w:t>
            </w:r>
            <w:r w:rsidR="00314355" w:rsidRPr="00BB497F">
              <w:rPr>
                <w:rFonts w:ascii="Arial" w:hAnsi="Arial" w:cs="Arial"/>
                <w:sz w:val="24"/>
                <w:szCs w:val="24"/>
              </w:rPr>
              <w:t>.</w:t>
            </w:r>
          </w:p>
        </w:tc>
        <w:tc>
          <w:tcPr>
            <w:tcW w:w="992" w:type="dxa"/>
            <w:vAlign w:val="center"/>
          </w:tcPr>
          <w:p w14:paraId="371A1468" w14:textId="77777777" w:rsidR="00BC54C1" w:rsidRPr="00835F7A" w:rsidRDefault="00BA2A58" w:rsidP="00BC54C1">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7E8DBA36" w14:textId="362C00E0" w:rsidR="00BC54C1" w:rsidRPr="00835F7A" w:rsidRDefault="00BB497F" w:rsidP="00C81814">
            <w:pPr>
              <w:spacing w:after="0" w:line="240" w:lineRule="auto"/>
              <w:jc w:val="center"/>
              <w:rPr>
                <w:rFonts w:ascii="Arial" w:hAnsi="Arial" w:cs="Arial"/>
                <w:b/>
                <w:sz w:val="24"/>
                <w:szCs w:val="24"/>
              </w:rPr>
            </w:pPr>
            <w:r w:rsidRPr="00835F7A">
              <w:rPr>
                <w:rFonts w:ascii="Arial" w:hAnsi="Arial" w:cs="Arial"/>
                <w:b/>
                <w:sz w:val="24"/>
                <w:szCs w:val="24"/>
              </w:rPr>
              <w:t>EL2.2.8</w:t>
            </w:r>
          </w:p>
        </w:tc>
      </w:tr>
      <w:tr w:rsidR="00835F7A" w:rsidRPr="00835F7A" w14:paraId="6C210A91" w14:textId="77777777" w:rsidTr="2E9C66E5">
        <w:trPr>
          <w:trHeight w:val="399"/>
          <w:jc w:val="center"/>
        </w:trPr>
        <w:tc>
          <w:tcPr>
            <w:tcW w:w="1129" w:type="dxa"/>
          </w:tcPr>
          <w:p w14:paraId="57885E3E" w14:textId="7992E257" w:rsidR="00BC54C1" w:rsidRPr="00835F7A" w:rsidRDefault="00115387" w:rsidP="00BC54C1">
            <w:pPr>
              <w:spacing w:before="40" w:after="40" w:line="240" w:lineRule="auto"/>
              <w:ind w:right="132"/>
              <w:jc w:val="center"/>
              <w:rPr>
                <w:rFonts w:ascii="Arial" w:hAnsi="Arial" w:cs="Arial"/>
                <w:b/>
                <w:sz w:val="24"/>
                <w:szCs w:val="24"/>
              </w:rPr>
            </w:pPr>
            <w:r>
              <w:rPr>
                <w:rFonts w:ascii="Arial" w:hAnsi="Arial" w:cs="Arial"/>
                <w:b/>
                <w:sz w:val="24"/>
                <w:szCs w:val="24"/>
              </w:rPr>
              <w:t>5</w:t>
            </w:r>
          </w:p>
        </w:tc>
        <w:tc>
          <w:tcPr>
            <w:tcW w:w="10065" w:type="dxa"/>
            <w:shd w:val="clear" w:color="auto" w:fill="auto"/>
            <w:tcMar>
              <w:left w:w="323" w:type="dxa"/>
              <w:right w:w="0" w:type="dxa"/>
            </w:tcMar>
          </w:tcPr>
          <w:p w14:paraId="7E3F5B37" w14:textId="59A63632" w:rsidR="00716AFB" w:rsidRDefault="00716AFB" w:rsidP="0078207F">
            <w:pPr>
              <w:spacing w:after="120" w:line="240" w:lineRule="auto"/>
              <w:ind w:left="-278"/>
              <w:rPr>
                <w:rFonts w:ascii="Arial" w:hAnsi="Arial" w:cs="Arial"/>
                <w:sz w:val="24"/>
              </w:rPr>
            </w:pPr>
            <w:r>
              <w:rPr>
                <w:rFonts w:ascii="Arial" w:hAnsi="Arial" w:cs="Arial"/>
                <w:sz w:val="24"/>
              </w:rPr>
              <w:t>Where can you find more information on bird food?</w:t>
            </w:r>
          </w:p>
          <w:p w14:paraId="49F20170" w14:textId="41A486AB" w:rsidR="00117B2F" w:rsidRPr="00582B0F" w:rsidRDefault="00117B2F" w:rsidP="00582B0F">
            <w:pPr>
              <w:spacing w:after="120" w:line="240" w:lineRule="auto"/>
              <w:rPr>
                <w:rFonts w:ascii="Arial" w:hAnsi="Arial" w:cs="Arial"/>
                <w:sz w:val="24"/>
              </w:rPr>
            </w:pPr>
            <w:r w:rsidRPr="00E54795">
              <w:rPr>
                <w:rFonts w:ascii="Arial" w:hAnsi="Arial" w:cs="Arial"/>
                <w:sz w:val="24"/>
              </w:rPr>
              <w:t xml:space="preserve">Accept any </w:t>
            </w:r>
            <w:r w:rsidRPr="00E54795">
              <w:rPr>
                <w:rFonts w:ascii="Arial" w:hAnsi="Arial" w:cs="Arial"/>
                <w:b/>
                <w:sz w:val="24"/>
              </w:rPr>
              <w:t>one</w:t>
            </w:r>
            <w:r w:rsidRPr="00E54795">
              <w:rPr>
                <w:rFonts w:ascii="Arial" w:hAnsi="Arial" w:cs="Arial"/>
                <w:sz w:val="24"/>
              </w:rPr>
              <w:t xml:space="preserve"> of the following</w:t>
            </w:r>
            <w:r>
              <w:rPr>
                <w:rFonts w:ascii="Arial" w:hAnsi="Arial" w:cs="Arial"/>
                <w:sz w:val="24"/>
              </w:rPr>
              <w:t>:</w:t>
            </w:r>
          </w:p>
          <w:p w14:paraId="34E693C8" w14:textId="6AE9BD00" w:rsidR="00B23B56" w:rsidRPr="001A5B05" w:rsidRDefault="67F92EFC" w:rsidP="001A5B05">
            <w:pPr>
              <w:pStyle w:val="ListParagraph"/>
              <w:numPr>
                <w:ilvl w:val="0"/>
                <w:numId w:val="15"/>
              </w:numPr>
              <w:spacing w:after="0" w:line="240" w:lineRule="auto"/>
              <w:rPr>
                <w:rFonts w:ascii="Arial" w:hAnsi="Arial" w:cs="Arial"/>
                <w:sz w:val="24"/>
                <w:szCs w:val="24"/>
              </w:rPr>
            </w:pPr>
            <w:r w:rsidRPr="4374F651">
              <w:rPr>
                <w:rFonts w:ascii="Arial" w:hAnsi="Arial" w:cs="Arial"/>
                <w:sz w:val="24"/>
                <w:szCs w:val="24"/>
              </w:rPr>
              <w:t xml:space="preserve">In </w:t>
            </w:r>
            <w:r w:rsidR="001A5B05" w:rsidRPr="4374F651">
              <w:rPr>
                <w:rFonts w:ascii="Arial" w:hAnsi="Arial" w:cs="Arial"/>
                <w:sz w:val="24"/>
                <w:szCs w:val="24"/>
              </w:rPr>
              <w:t xml:space="preserve">the </w:t>
            </w:r>
            <w:r w:rsidR="001A5B05" w:rsidRPr="4374F651">
              <w:rPr>
                <w:rFonts w:ascii="Arial" w:hAnsi="Arial" w:cs="Arial"/>
                <w:b/>
                <w:bCs/>
                <w:sz w:val="24"/>
                <w:szCs w:val="24"/>
                <w:u w:val="single"/>
              </w:rPr>
              <w:t xml:space="preserve">bird food guide </w:t>
            </w:r>
          </w:p>
          <w:p w14:paraId="211CD1A8" w14:textId="7D6BA70E" w:rsidR="001A5B05" w:rsidRPr="00582B0F" w:rsidRDefault="00904428" w:rsidP="00582B0F">
            <w:pPr>
              <w:pStyle w:val="ListParagraph"/>
              <w:numPr>
                <w:ilvl w:val="0"/>
                <w:numId w:val="15"/>
              </w:numPr>
              <w:spacing w:after="120" w:line="240" w:lineRule="auto"/>
              <w:ind w:left="714" w:hanging="357"/>
              <w:rPr>
                <w:rFonts w:ascii="Arial" w:hAnsi="Arial" w:cs="Arial"/>
                <w:sz w:val="24"/>
                <w:szCs w:val="24"/>
              </w:rPr>
            </w:pPr>
            <w:r>
              <w:rPr>
                <w:rFonts w:ascii="Arial" w:hAnsi="Arial" w:cs="Arial"/>
                <w:sz w:val="24"/>
                <w:szCs w:val="24"/>
              </w:rPr>
              <w:t>O</w:t>
            </w:r>
            <w:r w:rsidR="12EA835E" w:rsidRPr="4374F651">
              <w:rPr>
                <w:rFonts w:ascii="Arial" w:hAnsi="Arial" w:cs="Arial"/>
                <w:sz w:val="24"/>
                <w:szCs w:val="24"/>
              </w:rPr>
              <w:t xml:space="preserve">n </w:t>
            </w:r>
            <w:r w:rsidR="001A5B05" w:rsidRPr="4374F651">
              <w:rPr>
                <w:rFonts w:ascii="Arial" w:hAnsi="Arial" w:cs="Arial"/>
                <w:sz w:val="24"/>
                <w:szCs w:val="24"/>
              </w:rPr>
              <w:t>the link to the guide</w:t>
            </w:r>
          </w:p>
          <w:p w14:paraId="1E1941D0" w14:textId="72B7D7B1" w:rsidR="00DE5F83" w:rsidRPr="00D05135" w:rsidRDefault="00B23B56" w:rsidP="00582B0F">
            <w:pPr>
              <w:pStyle w:val="NoSpacing"/>
              <w:spacing w:after="120"/>
              <w:rPr>
                <w:rFonts w:ascii="Arial" w:hAnsi="Arial" w:cs="Arial"/>
                <w:sz w:val="24"/>
                <w:szCs w:val="24"/>
              </w:rPr>
            </w:pPr>
            <w:r w:rsidRPr="00BB497F">
              <w:rPr>
                <w:rFonts w:ascii="Arial" w:hAnsi="Arial" w:cs="Arial"/>
                <w:sz w:val="24"/>
                <w:szCs w:val="24"/>
              </w:rPr>
              <w:t>Credit any other similar response.</w:t>
            </w:r>
          </w:p>
        </w:tc>
        <w:tc>
          <w:tcPr>
            <w:tcW w:w="992" w:type="dxa"/>
            <w:vAlign w:val="center"/>
          </w:tcPr>
          <w:p w14:paraId="49FE7EE3" w14:textId="77777777" w:rsidR="00BC54C1" w:rsidRPr="00835F7A" w:rsidRDefault="00BA2A58" w:rsidP="00BC54C1">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43569864" w14:textId="0B886480" w:rsidR="00BC54C1" w:rsidRPr="00835F7A" w:rsidRDefault="00BB497F" w:rsidP="00C81814">
            <w:pPr>
              <w:spacing w:after="0" w:line="240" w:lineRule="auto"/>
              <w:jc w:val="center"/>
              <w:rPr>
                <w:rFonts w:ascii="Arial" w:hAnsi="Arial" w:cs="Arial"/>
                <w:sz w:val="24"/>
                <w:szCs w:val="24"/>
              </w:rPr>
            </w:pPr>
            <w:r>
              <w:rPr>
                <w:rFonts w:ascii="Arial" w:hAnsi="Arial" w:cs="Arial"/>
                <w:b/>
                <w:sz w:val="24"/>
                <w:szCs w:val="24"/>
              </w:rPr>
              <w:t>EL2.2.9</w:t>
            </w:r>
          </w:p>
        </w:tc>
      </w:tr>
      <w:tr w:rsidR="00835F7A" w:rsidRPr="00835F7A" w14:paraId="597A5F7B" w14:textId="77777777" w:rsidTr="2E9C66E5">
        <w:trPr>
          <w:trHeight w:val="399"/>
          <w:jc w:val="center"/>
        </w:trPr>
        <w:tc>
          <w:tcPr>
            <w:tcW w:w="1129" w:type="dxa"/>
          </w:tcPr>
          <w:p w14:paraId="4A9F5F80" w14:textId="558BDDB4" w:rsidR="00BA2A58" w:rsidRPr="00835F7A" w:rsidRDefault="00115387" w:rsidP="00BC54C1">
            <w:pPr>
              <w:spacing w:before="40" w:after="40" w:line="240" w:lineRule="auto"/>
              <w:ind w:right="132"/>
              <w:jc w:val="center"/>
              <w:rPr>
                <w:rFonts w:ascii="Arial" w:hAnsi="Arial" w:cs="Arial"/>
                <w:b/>
                <w:sz w:val="24"/>
                <w:szCs w:val="24"/>
              </w:rPr>
            </w:pPr>
            <w:r>
              <w:rPr>
                <w:rFonts w:ascii="Arial" w:hAnsi="Arial" w:cs="Arial"/>
                <w:b/>
                <w:sz w:val="24"/>
                <w:szCs w:val="24"/>
              </w:rPr>
              <w:t>6</w:t>
            </w:r>
          </w:p>
        </w:tc>
        <w:tc>
          <w:tcPr>
            <w:tcW w:w="10065" w:type="dxa"/>
            <w:shd w:val="clear" w:color="auto" w:fill="auto"/>
            <w:tcMar>
              <w:left w:w="323" w:type="dxa"/>
              <w:right w:w="0" w:type="dxa"/>
            </w:tcMar>
          </w:tcPr>
          <w:p w14:paraId="7740A5A7" w14:textId="60355B7A" w:rsidR="00B60456" w:rsidRDefault="1CFE4F07" w:rsidP="0078207F">
            <w:pPr>
              <w:spacing w:after="120" w:line="240" w:lineRule="auto"/>
              <w:ind w:left="-278"/>
              <w:rPr>
                <w:rFonts w:ascii="Arial" w:hAnsi="Arial" w:cs="Arial"/>
                <w:sz w:val="24"/>
                <w:szCs w:val="24"/>
              </w:rPr>
            </w:pPr>
            <w:r w:rsidRPr="450BD654">
              <w:rPr>
                <w:rFonts w:ascii="Arial" w:hAnsi="Arial" w:cs="Arial"/>
                <w:sz w:val="24"/>
                <w:szCs w:val="24"/>
              </w:rPr>
              <w:t>What can you use to protect birds from cats</w:t>
            </w:r>
            <w:r w:rsidR="00B60456" w:rsidRPr="450BD654">
              <w:rPr>
                <w:rFonts w:ascii="Arial" w:hAnsi="Arial" w:cs="Arial"/>
                <w:sz w:val="24"/>
                <w:szCs w:val="24"/>
              </w:rPr>
              <w:t>?</w:t>
            </w:r>
          </w:p>
          <w:p w14:paraId="2D1F7F9C" w14:textId="25BAD499" w:rsidR="00117B2F" w:rsidRPr="00117B2F" w:rsidRDefault="00117B2F" w:rsidP="00582B0F">
            <w:pPr>
              <w:spacing w:after="120" w:line="240" w:lineRule="auto"/>
              <w:rPr>
                <w:rFonts w:ascii="Arial" w:hAnsi="Arial" w:cs="Arial"/>
                <w:sz w:val="24"/>
                <w:szCs w:val="24"/>
              </w:rPr>
            </w:pPr>
            <w:r>
              <w:rPr>
                <w:rFonts w:ascii="Arial" w:hAnsi="Arial" w:cs="Arial"/>
                <w:sz w:val="24"/>
                <w:szCs w:val="24"/>
              </w:rPr>
              <w:t xml:space="preserve">Award </w:t>
            </w:r>
            <w:r w:rsidRPr="00117B2F">
              <w:rPr>
                <w:rFonts w:ascii="Arial" w:hAnsi="Arial" w:cs="Arial"/>
                <w:b/>
                <w:sz w:val="24"/>
                <w:szCs w:val="24"/>
              </w:rPr>
              <w:t>one</w:t>
            </w:r>
            <w:r>
              <w:rPr>
                <w:rFonts w:ascii="Arial" w:hAnsi="Arial" w:cs="Arial"/>
                <w:sz w:val="24"/>
                <w:szCs w:val="24"/>
              </w:rPr>
              <w:t xml:space="preserve"> mark for the following:</w:t>
            </w:r>
          </w:p>
          <w:p w14:paraId="10637A1A" w14:textId="0C9C7DD4" w:rsidR="00B23B56" w:rsidRPr="00582B0F" w:rsidRDefault="0021467A" w:rsidP="00582B0F">
            <w:pPr>
              <w:numPr>
                <w:ilvl w:val="0"/>
                <w:numId w:val="18"/>
              </w:numPr>
              <w:spacing w:after="120" w:line="240" w:lineRule="auto"/>
              <w:ind w:left="357" w:hanging="357"/>
              <w:rPr>
                <w:rFonts w:ascii="Arial" w:hAnsi="Arial" w:cs="Arial"/>
                <w:sz w:val="24"/>
                <w:szCs w:val="24"/>
              </w:rPr>
            </w:pPr>
            <w:r w:rsidRPr="2E9C66E5">
              <w:rPr>
                <w:rFonts w:ascii="Arial" w:hAnsi="Arial" w:cs="Arial"/>
                <w:sz w:val="24"/>
                <w:szCs w:val="24"/>
              </w:rPr>
              <w:t xml:space="preserve">Hanging </w:t>
            </w:r>
            <w:r w:rsidR="005E5FFD">
              <w:rPr>
                <w:rFonts w:ascii="Arial" w:hAnsi="Arial" w:cs="Arial"/>
                <w:sz w:val="24"/>
                <w:szCs w:val="24"/>
              </w:rPr>
              <w:t>[</w:t>
            </w:r>
            <w:r w:rsidRPr="2E9C66E5">
              <w:rPr>
                <w:rFonts w:ascii="Arial" w:hAnsi="Arial" w:cs="Arial"/>
                <w:sz w:val="24"/>
                <w:szCs w:val="24"/>
              </w:rPr>
              <w:t>bird</w:t>
            </w:r>
            <w:r w:rsidR="005E5FFD">
              <w:rPr>
                <w:rFonts w:ascii="Arial" w:hAnsi="Arial" w:cs="Arial"/>
                <w:sz w:val="24"/>
                <w:szCs w:val="24"/>
              </w:rPr>
              <w:t>]</w:t>
            </w:r>
            <w:r w:rsidRPr="2E9C66E5">
              <w:rPr>
                <w:rFonts w:ascii="Arial" w:hAnsi="Arial" w:cs="Arial"/>
                <w:sz w:val="24"/>
                <w:szCs w:val="24"/>
              </w:rPr>
              <w:t xml:space="preserve"> feeders</w:t>
            </w:r>
          </w:p>
          <w:p w14:paraId="3E03BBB6" w14:textId="60054BDD" w:rsidR="00DE5F83" w:rsidRPr="00835F7A" w:rsidRDefault="00B23B56" w:rsidP="00582B0F">
            <w:pPr>
              <w:spacing w:after="120" w:line="240" w:lineRule="auto"/>
              <w:rPr>
                <w:rFonts w:ascii="Arial" w:hAnsi="Arial" w:cs="Arial"/>
                <w:sz w:val="24"/>
                <w:szCs w:val="24"/>
              </w:rPr>
            </w:pPr>
            <w:r w:rsidRPr="00BB497F">
              <w:rPr>
                <w:rFonts w:ascii="Arial" w:hAnsi="Arial" w:cs="Arial"/>
                <w:sz w:val="24"/>
                <w:szCs w:val="24"/>
              </w:rPr>
              <w:t>Credit any other similar response.</w:t>
            </w:r>
          </w:p>
        </w:tc>
        <w:tc>
          <w:tcPr>
            <w:tcW w:w="992" w:type="dxa"/>
            <w:vAlign w:val="center"/>
          </w:tcPr>
          <w:p w14:paraId="304501C5" w14:textId="77777777" w:rsidR="00BA2A58" w:rsidRPr="00835F7A" w:rsidRDefault="00BA2A58" w:rsidP="00BC54C1">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6261B56F" w14:textId="21E13A80" w:rsidR="00BA2A58" w:rsidRPr="00835F7A" w:rsidRDefault="00BA2A58" w:rsidP="00BB497F">
            <w:pPr>
              <w:spacing w:after="0" w:line="240" w:lineRule="auto"/>
              <w:jc w:val="center"/>
              <w:rPr>
                <w:rFonts w:ascii="Arial" w:hAnsi="Arial" w:cs="Arial"/>
                <w:b/>
                <w:sz w:val="24"/>
                <w:szCs w:val="24"/>
              </w:rPr>
            </w:pPr>
            <w:r w:rsidRPr="00835F7A">
              <w:rPr>
                <w:rFonts w:ascii="Arial" w:hAnsi="Arial" w:cs="Arial"/>
                <w:b/>
                <w:sz w:val="24"/>
                <w:szCs w:val="24"/>
              </w:rPr>
              <w:t>EL2.2.</w:t>
            </w:r>
            <w:r w:rsidR="00874CF0">
              <w:rPr>
                <w:rFonts w:ascii="Arial" w:hAnsi="Arial" w:cs="Arial"/>
                <w:b/>
                <w:sz w:val="24"/>
                <w:szCs w:val="24"/>
              </w:rPr>
              <w:t>12</w:t>
            </w:r>
          </w:p>
        </w:tc>
      </w:tr>
    </w:tbl>
    <w:p w14:paraId="719C2B8C" w14:textId="77777777" w:rsidR="00D05135" w:rsidRDefault="00D05135">
      <w:r>
        <w:br w:type="page"/>
      </w: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835F7A" w:rsidRPr="00835F7A" w14:paraId="144606C7" w14:textId="77777777" w:rsidTr="2E9C66E5">
        <w:trPr>
          <w:trHeight w:val="24"/>
          <w:jc w:val="center"/>
        </w:trPr>
        <w:tc>
          <w:tcPr>
            <w:tcW w:w="13603" w:type="dxa"/>
            <w:gridSpan w:val="4"/>
            <w:tcBorders>
              <w:bottom w:val="single" w:sz="4" w:space="0" w:color="auto"/>
            </w:tcBorders>
            <w:shd w:val="clear" w:color="auto" w:fill="D0CECE" w:themeFill="background2" w:themeFillShade="E6"/>
          </w:tcPr>
          <w:p w14:paraId="46ADCAB3" w14:textId="41F1BAE8" w:rsidR="00BC54C1" w:rsidRPr="00835F7A" w:rsidRDefault="00C00589" w:rsidP="00C81814">
            <w:pPr>
              <w:spacing w:after="0" w:line="240" w:lineRule="auto"/>
              <w:rPr>
                <w:rFonts w:ascii="Arial" w:hAnsi="Arial" w:cs="Arial"/>
                <w:sz w:val="24"/>
                <w:szCs w:val="24"/>
              </w:rPr>
            </w:pPr>
            <w:r>
              <w:lastRenderedPageBreak/>
              <w:br w:type="page"/>
            </w:r>
            <w:r w:rsidR="00BC54C1" w:rsidRPr="00835F7A">
              <w:rPr>
                <w:rFonts w:ascii="Arial" w:hAnsi="Arial" w:cs="Arial"/>
                <w:b/>
                <w:sz w:val="24"/>
                <w:szCs w:val="24"/>
              </w:rPr>
              <w:t>Section 2</w:t>
            </w:r>
          </w:p>
        </w:tc>
      </w:tr>
      <w:tr w:rsidR="00835F7A" w:rsidRPr="00835F7A" w14:paraId="74A8F3EC" w14:textId="77777777" w:rsidTr="2E9C66E5">
        <w:trPr>
          <w:trHeight w:val="551"/>
          <w:jc w:val="center"/>
        </w:trPr>
        <w:tc>
          <w:tcPr>
            <w:tcW w:w="1129" w:type="dxa"/>
            <w:tcBorders>
              <w:top w:val="single" w:sz="4" w:space="0" w:color="auto"/>
              <w:left w:val="single" w:sz="4" w:space="0" w:color="auto"/>
              <w:bottom w:val="single" w:sz="4" w:space="0" w:color="auto"/>
              <w:right w:val="single" w:sz="4" w:space="0" w:color="auto"/>
            </w:tcBorders>
          </w:tcPr>
          <w:p w14:paraId="5D7EBA49" w14:textId="0784FA91" w:rsidR="00BC54C1" w:rsidRPr="00835F7A" w:rsidRDefault="00F1073A" w:rsidP="00564BC5">
            <w:pPr>
              <w:spacing w:after="40" w:line="240" w:lineRule="auto"/>
              <w:ind w:right="132"/>
              <w:jc w:val="center"/>
              <w:rPr>
                <w:rFonts w:ascii="Arial" w:hAnsi="Arial" w:cs="Arial"/>
                <w:b/>
                <w:sz w:val="24"/>
                <w:szCs w:val="24"/>
              </w:rPr>
            </w:pPr>
            <w:r>
              <w:rPr>
                <w:rFonts w:ascii="Arial" w:hAnsi="Arial" w:cs="Arial"/>
                <w:b/>
                <w:sz w:val="24"/>
                <w:szCs w:val="24"/>
              </w:rPr>
              <w:t>7</w:t>
            </w: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039BD081" w14:textId="73890CA8" w:rsidR="007E45E9" w:rsidRDefault="007E45E9" w:rsidP="0078207F">
            <w:pPr>
              <w:spacing w:after="120" w:line="240" w:lineRule="auto"/>
              <w:ind w:left="-278"/>
              <w:rPr>
                <w:rFonts w:ascii="Arial" w:hAnsi="Arial" w:cs="Arial"/>
                <w:sz w:val="24"/>
                <w:szCs w:val="24"/>
              </w:rPr>
            </w:pPr>
            <w:r w:rsidRPr="450BD654">
              <w:rPr>
                <w:rFonts w:ascii="Arial" w:hAnsi="Arial" w:cs="Arial"/>
                <w:sz w:val="24"/>
                <w:szCs w:val="24"/>
              </w:rPr>
              <w:t xml:space="preserve">What might helpers be asked to do </w:t>
            </w:r>
            <w:r w:rsidR="47140351" w:rsidRPr="450BD654">
              <w:rPr>
                <w:rFonts w:ascii="Arial" w:hAnsi="Arial" w:cs="Arial"/>
                <w:sz w:val="24"/>
                <w:szCs w:val="24"/>
              </w:rPr>
              <w:t xml:space="preserve">for </w:t>
            </w:r>
            <w:r w:rsidR="1F53F327" w:rsidRPr="450BD654">
              <w:rPr>
                <w:rFonts w:ascii="Arial" w:hAnsi="Arial" w:cs="Arial"/>
                <w:sz w:val="24"/>
                <w:szCs w:val="24"/>
              </w:rPr>
              <w:t>the charity</w:t>
            </w:r>
            <w:r w:rsidRPr="450BD654">
              <w:rPr>
                <w:rFonts w:ascii="Arial" w:hAnsi="Arial" w:cs="Arial"/>
                <w:sz w:val="24"/>
                <w:szCs w:val="24"/>
              </w:rPr>
              <w:t>?</w:t>
            </w:r>
          </w:p>
          <w:p w14:paraId="4A55CE45" w14:textId="73ACE452" w:rsidR="00912779" w:rsidRPr="00912779" w:rsidRDefault="00F4023B" w:rsidP="00582B0F">
            <w:pPr>
              <w:spacing w:after="120" w:line="240" w:lineRule="auto"/>
              <w:rPr>
                <w:rFonts w:ascii="Arial" w:hAnsi="Arial" w:cs="Arial"/>
                <w:sz w:val="24"/>
                <w:szCs w:val="24"/>
              </w:rPr>
            </w:pPr>
            <w:r w:rsidRPr="00430C30">
              <w:rPr>
                <w:rFonts w:ascii="Arial" w:hAnsi="Arial" w:cs="Arial"/>
                <w:bCs/>
                <w:sz w:val="24"/>
                <w:szCs w:val="24"/>
              </w:rPr>
              <w:t xml:space="preserve">Award </w:t>
            </w:r>
            <w:r w:rsidRPr="00430C30">
              <w:rPr>
                <w:rFonts w:ascii="Arial" w:hAnsi="Arial" w:cs="Arial"/>
                <w:b/>
                <w:sz w:val="24"/>
                <w:szCs w:val="24"/>
              </w:rPr>
              <w:t xml:space="preserve">one </w:t>
            </w:r>
            <w:r w:rsidRPr="00430C30">
              <w:rPr>
                <w:rFonts w:ascii="Arial" w:hAnsi="Arial" w:cs="Arial"/>
                <w:bCs/>
                <w:sz w:val="24"/>
                <w:szCs w:val="24"/>
              </w:rPr>
              <w:t>mark</w:t>
            </w:r>
            <w:r>
              <w:rPr>
                <w:rFonts w:ascii="Arial" w:hAnsi="Arial" w:cs="Arial"/>
                <w:bCs/>
                <w:sz w:val="24"/>
                <w:szCs w:val="24"/>
              </w:rPr>
              <w:t xml:space="preserve"> for the following</w:t>
            </w:r>
            <w:r w:rsidR="00912779" w:rsidRPr="00835F7A">
              <w:rPr>
                <w:rFonts w:ascii="Arial" w:hAnsi="Arial" w:cs="Arial"/>
                <w:sz w:val="24"/>
                <w:szCs w:val="24"/>
              </w:rPr>
              <w:t>:</w:t>
            </w:r>
          </w:p>
          <w:p w14:paraId="5B3B1A94" w14:textId="5B24AF71" w:rsidR="009472C8" w:rsidRPr="00582B0F" w:rsidRDefault="00357315" w:rsidP="00582B0F">
            <w:pPr>
              <w:pStyle w:val="ListParagraph"/>
              <w:numPr>
                <w:ilvl w:val="0"/>
                <w:numId w:val="18"/>
              </w:numPr>
              <w:spacing w:after="120" w:line="240" w:lineRule="auto"/>
              <w:ind w:left="357" w:hanging="357"/>
              <w:rPr>
                <w:rFonts w:ascii="Arial" w:hAnsi="Arial" w:cs="Arial"/>
                <w:sz w:val="24"/>
                <w:szCs w:val="24"/>
              </w:rPr>
            </w:pPr>
            <w:r>
              <w:rPr>
                <w:rFonts w:ascii="Arial" w:hAnsi="Arial" w:cs="Arial"/>
                <w:sz w:val="24"/>
                <w:szCs w:val="24"/>
              </w:rPr>
              <w:t>D</w:t>
            </w:r>
            <w:r w:rsidR="00F90477">
              <w:rPr>
                <w:rFonts w:ascii="Arial" w:hAnsi="Arial" w:cs="Arial"/>
                <w:sz w:val="24"/>
                <w:szCs w:val="24"/>
              </w:rPr>
              <w:t xml:space="preserve"> (Greet people)</w:t>
            </w:r>
          </w:p>
          <w:p w14:paraId="2C66E817" w14:textId="5169FB20" w:rsidR="00912779" w:rsidRPr="00912779" w:rsidRDefault="00912779" w:rsidP="00582B0F">
            <w:pPr>
              <w:spacing w:after="120" w:line="240" w:lineRule="auto"/>
              <w:rPr>
                <w:rFonts w:ascii="Arial" w:hAnsi="Arial" w:cs="Arial"/>
                <w:sz w:val="24"/>
                <w:szCs w:val="24"/>
              </w:rPr>
            </w:pPr>
            <w:r w:rsidRPr="00835F7A">
              <w:rPr>
                <w:rFonts w:ascii="Arial" w:hAnsi="Arial" w:cs="Arial"/>
                <w:sz w:val="24"/>
                <w:szCs w:val="24"/>
              </w:rPr>
              <w:t>Credit any other similar response.</w:t>
            </w:r>
          </w:p>
        </w:tc>
        <w:tc>
          <w:tcPr>
            <w:tcW w:w="992" w:type="dxa"/>
            <w:tcBorders>
              <w:top w:val="single" w:sz="4" w:space="0" w:color="auto"/>
              <w:left w:val="single" w:sz="4" w:space="0" w:color="auto"/>
              <w:bottom w:val="single" w:sz="4" w:space="0" w:color="auto"/>
              <w:right w:val="single" w:sz="4" w:space="0" w:color="auto"/>
            </w:tcBorders>
          </w:tcPr>
          <w:p w14:paraId="5878A0E0" w14:textId="77777777" w:rsidR="00F6137C" w:rsidRDefault="00F6137C" w:rsidP="00F6137C">
            <w:pPr>
              <w:spacing w:before="40" w:after="40" w:line="240" w:lineRule="auto"/>
              <w:jc w:val="center"/>
              <w:rPr>
                <w:rFonts w:ascii="Arial" w:hAnsi="Arial" w:cs="Arial"/>
                <w:b/>
                <w:sz w:val="24"/>
                <w:szCs w:val="24"/>
              </w:rPr>
            </w:pPr>
          </w:p>
          <w:p w14:paraId="6DCE39EA" w14:textId="77777777" w:rsidR="00F6137C" w:rsidRDefault="00F6137C" w:rsidP="00F6137C">
            <w:pPr>
              <w:spacing w:before="40" w:after="40" w:line="240" w:lineRule="auto"/>
              <w:jc w:val="center"/>
              <w:rPr>
                <w:rFonts w:ascii="Arial" w:hAnsi="Arial" w:cs="Arial"/>
                <w:b/>
                <w:sz w:val="24"/>
                <w:szCs w:val="24"/>
              </w:rPr>
            </w:pPr>
          </w:p>
          <w:p w14:paraId="02E286A3" w14:textId="4D270A98" w:rsidR="00BC54C1" w:rsidRPr="00835F7A" w:rsidRDefault="00BA2A58" w:rsidP="00F6137C">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753CB3E" w14:textId="4DBE17EE" w:rsidR="00BC54C1" w:rsidRPr="00835F7A" w:rsidRDefault="00BA2A58" w:rsidP="00F6137C">
            <w:pPr>
              <w:spacing w:after="0" w:line="240" w:lineRule="auto"/>
              <w:jc w:val="center"/>
              <w:rPr>
                <w:rFonts w:ascii="Arial" w:hAnsi="Arial" w:cs="Arial"/>
                <w:sz w:val="24"/>
                <w:szCs w:val="24"/>
              </w:rPr>
            </w:pPr>
            <w:r w:rsidRPr="00835F7A">
              <w:rPr>
                <w:rFonts w:ascii="Arial" w:hAnsi="Arial" w:cs="Arial"/>
                <w:b/>
                <w:sz w:val="24"/>
                <w:szCs w:val="24"/>
              </w:rPr>
              <w:t>EL2.2.8</w:t>
            </w:r>
          </w:p>
        </w:tc>
      </w:tr>
      <w:tr w:rsidR="00835F7A" w:rsidRPr="00835F7A" w14:paraId="1C957AF0" w14:textId="77777777" w:rsidTr="2E9C66E5">
        <w:trPr>
          <w:trHeight w:val="1267"/>
          <w:jc w:val="center"/>
        </w:trPr>
        <w:tc>
          <w:tcPr>
            <w:tcW w:w="1129" w:type="dxa"/>
            <w:tcBorders>
              <w:top w:val="single" w:sz="4" w:space="0" w:color="auto"/>
            </w:tcBorders>
          </w:tcPr>
          <w:p w14:paraId="10A292E2" w14:textId="2FB18982" w:rsidR="00BC54C1" w:rsidRPr="00835F7A" w:rsidRDefault="00F1073A" w:rsidP="00BC54C1">
            <w:pPr>
              <w:spacing w:before="40" w:after="40" w:line="240" w:lineRule="auto"/>
              <w:ind w:right="132"/>
              <w:jc w:val="center"/>
              <w:rPr>
                <w:rFonts w:ascii="Arial" w:hAnsi="Arial" w:cs="Arial"/>
                <w:b/>
                <w:sz w:val="24"/>
                <w:szCs w:val="24"/>
              </w:rPr>
            </w:pPr>
            <w:r>
              <w:rPr>
                <w:rFonts w:ascii="Arial" w:hAnsi="Arial" w:cs="Arial"/>
                <w:b/>
                <w:sz w:val="24"/>
                <w:szCs w:val="24"/>
              </w:rPr>
              <w:t>8</w:t>
            </w:r>
          </w:p>
        </w:tc>
        <w:tc>
          <w:tcPr>
            <w:tcW w:w="10065" w:type="dxa"/>
            <w:tcBorders>
              <w:top w:val="single" w:sz="4" w:space="0" w:color="auto"/>
            </w:tcBorders>
            <w:shd w:val="clear" w:color="auto" w:fill="auto"/>
            <w:tcMar>
              <w:left w:w="323" w:type="dxa"/>
              <w:right w:w="0" w:type="dxa"/>
            </w:tcMar>
          </w:tcPr>
          <w:p w14:paraId="1FE08AFC" w14:textId="63C10167" w:rsidR="00D222CB" w:rsidRDefault="4EF4D375" w:rsidP="0078207F">
            <w:pPr>
              <w:spacing w:after="120" w:line="240" w:lineRule="auto"/>
              <w:ind w:left="-278"/>
              <w:rPr>
                <w:rFonts w:ascii="Arial" w:hAnsi="Arial" w:cs="Arial"/>
                <w:sz w:val="24"/>
                <w:szCs w:val="24"/>
              </w:rPr>
            </w:pPr>
            <w:r w:rsidRPr="450BD654">
              <w:rPr>
                <w:rFonts w:ascii="Arial" w:hAnsi="Arial" w:cs="Arial"/>
                <w:sz w:val="24"/>
                <w:szCs w:val="24"/>
              </w:rPr>
              <w:t>As well as writing a letter, h</w:t>
            </w:r>
            <w:r w:rsidR="007E45E9" w:rsidRPr="450BD654">
              <w:rPr>
                <w:rFonts w:ascii="Arial" w:hAnsi="Arial" w:cs="Arial"/>
                <w:sz w:val="24"/>
                <w:szCs w:val="24"/>
              </w:rPr>
              <w:t xml:space="preserve">ow </w:t>
            </w:r>
            <w:r w:rsidR="3F0424C7" w:rsidRPr="450BD654">
              <w:rPr>
                <w:rFonts w:ascii="Arial" w:hAnsi="Arial" w:cs="Arial"/>
                <w:sz w:val="24"/>
                <w:szCs w:val="24"/>
              </w:rPr>
              <w:t xml:space="preserve">else </w:t>
            </w:r>
            <w:r w:rsidR="007E45E9" w:rsidRPr="450BD654">
              <w:rPr>
                <w:rFonts w:ascii="Arial" w:hAnsi="Arial" w:cs="Arial"/>
                <w:sz w:val="24"/>
                <w:szCs w:val="24"/>
              </w:rPr>
              <w:t xml:space="preserve">can Aled contact </w:t>
            </w:r>
            <w:r w:rsidR="00DD3057" w:rsidRPr="450BD654">
              <w:rPr>
                <w:rFonts w:ascii="Arial" w:hAnsi="Arial" w:cs="Arial"/>
                <w:sz w:val="24"/>
                <w:szCs w:val="24"/>
              </w:rPr>
              <w:t>Ann</w:t>
            </w:r>
            <w:r w:rsidR="00D222CB" w:rsidRPr="450BD654">
              <w:rPr>
                <w:rFonts w:ascii="Arial" w:hAnsi="Arial" w:cs="Arial"/>
                <w:sz w:val="24"/>
                <w:szCs w:val="24"/>
              </w:rPr>
              <w:t>?</w:t>
            </w:r>
          </w:p>
          <w:p w14:paraId="063EBB27" w14:textId="3D44279A" w:rsidR="00BB497F" w:rsidRPr="00835F7A" w:rsidRDefault="00BA2A58" w:rsidP="00582B0F">
            <w:pPr>
              <w:spacing w:after="120" w:line="240" w:lineRule="auto"/>
              <w:rPr>
                <w:rFonts w:ascii="Arial" w:hAnsi="Arial" w:cs="Arial"/>
                <w:sz w:val="24"/>
                <w:szCs w:val="24"/>
              </w:rPr>
            </w:pPr>
            <w:r w:rsidRPr="00835F7A">
              <w:rPr>
                <w:rFonts w:ascii="Arial" w:hAnsi="Arial" w:cs="Arial"/>
                <w:sz w:val="24"/>
                <w:szCs w:val="24"/>
              </w:rPr>
              <w:t>Accept any</w:t>
            </w:r>
            <w:r w:rsidRPr="00117B2F">
              <w:rPr>
                <w:rFonts w:ascii="Arial" w:hAnsi="Arial" w:cs="Arial"/>
                <w:b/>
                <w:sz w:val="24"/>
                <w:szCs w:val="24"/>
              </w:rPr>
              <w:t xml:space="preserve"> </w:t>
            </w:r>
            <w:r w:rsidR="00117B2F" w:rsidRPr="00117B2F">
              <w:rPr>
                <w:rFonts w:ascii="Arial" w:hAnsi="Arial" w:cs="Arial"/>
                <w:b/>
                <w:sz w:val="24"/>
                <w:szCs w:val="24"/>
              </w:rPr>
              <w:t>one</w:t>
            </w:r>
            <w:r w:rsidR="00117B2F">
              <w:rPr>
                <w:rFonts w:ascii="Arial" w:hAnsi="Arial" w:cs="Arial"/>
                <w:sz w:val="24"/>
                <w:szCs w:val="24"/>
              </w:rPr>
              <w:t xml:space="preserve"> </w:t>
            </w:r>
            <w:r w:rsidRPr="00835F7A">
              <w:rPr>
                <w:rFonts w:ascii="Arial" w:hAnsi="Arial" w:cs="Arial"/>
                <w:sz w:val="24"/>
                <w:szCs w:val="24"/>
              </w:rPr>
              <w:t>of the following:</w:t>
            </w:r>
          </w:p>
          <w:p w14:paraId="168303EE" w14:textId="46562937" w:rsidR="66052FA2" w:rsidRDefault="66052FA2" w:rsidP="49268E3B">
            <w:pPr>
              <w:pStyle w:val="ListParagraph"/>
              <w:numPr>
                <w:ilvl w:val="0"/>
                <w:numId w:val="18"/>
              </w:numPr>
              <w:spacing w:after="0" w:line="240" w:lineRule="auto"/>
              <w:rPr>
                <w:rFonts w:ascii="Arial" w:hAnsi="Arial" w:cs="Arial"/>
                <w:sz w:val="24"/>
                <w:szCs w:val="24"/>
              </w:rPr>
            </w:pPr>
            <w:r w:rsidRPr="49268E3B">
              <w:rPr>
                <w:rFonts w:ascii="Arial" w:hAnsi="Arial" w:cs="Arial"/>
                <w:sz w:val="24"/>
                <w:szCs w:val="24"/>
              </w:rPr>
              <w:t>By phone</w:t>
            </w:r>
          </w:p>
          <w:p w14:paraId="65C6EA21" w14:textId="5C8E6865" w:rsidR="00E96735" w:rsidRDefault="00357315" w:rsidP="009472C8">
            <w:pPr>
              <w:pStyle w:val="ListParagraph"/>
              <w:numPr>
                <w:ilvl w:val="0"/>
                <w:numId w:val="18"/>
              </w:numPr>
              <w:spacing w:after="0" w:line="240" w:lineRule="auto"/>
              <w:rPr>
                <w:rFonts w:ascii="Arial" w:hAnsi="Arial" w:cs="Arial"/>
                <w:sz w:val="24"/>
                <w:szCs w:val="24"/>
              </w:rPr>
            </w:pPr>
            <w:r w:rsidRPr="49268E3B">
              <w:rPr>
                <w:rFonts w:ascii="Arial" w:hAnsi="Arial" w:cs="Arial"/>
                <w:sz w:val="24"/>
                <w:szCs w:val="24"/>
              </w:rPr>
              <w:t>Phone the number</w:t>
            </w:r>
          </w:p>
          <w:p w14:paraId="58658AEE" w14:textId="39C4CE5A" w:rsidR="009472C8" w:rsidRPr="00582B0F" w:rsidRDefault="00357315" w:rsidP="00582B0F">
            <w:pPr>
              <w:pStyle w:val="ListParagraph"/>
              <w:numPr>
                <w:ilvl w:val="0"/>
                <w:numId w:val="18"/>
              </w:numPr>
              <w:spacing w:after="120" w:line="240" w:lineRule="auto"/>
              <w:ind w:left="357" w:hanging="357"/>
              <w:rPr>
                <w:rFonts w:ascii="Arial" w:hAnsi="Arial" w:cs="Arial"/>
                <w:sz w:val="24"/>
                <w:szCs w:val="24"/>
              </w:rPr>
            </w:pPr>
            <w:r w:rsidRPr="49268E3B">
              <w:rPr>
                <w:rFonts w:ascii="Arial" w:hAnsi="Arial" w:cs="Arial"/>
                <w:sz w:val="24"/>
                <w:szCs w:val="24"/>
              </w:rPr>
              <w:t>Phone 01234 567890</w:t>
            </w:r>
          </w:p>
          <w:p w14:paraId="04A7671E" w14:textId="6FE2E38D" w:rsidR="00BB497F" w:rsidRPr="00BB497F" w:rsidRDefault="00BB497F" w:rsidP="00582B0F">
            <w:pPr>
              <w:spacing w:after="120" w:line="240" w:lineRule="auto"/>
              <w:rPr>
                <w:rFonts w:ascii="Arial" w:hAnsi="Arial" w:cs="Arial"/>
                <w:sz w:val="24"/>
                <w:szCs w:val="24"/>
              </w:rPr>
            </w:pPr>
            <w:r w:rsidRPr="00835F7A">
              <w:rPr>
                <w:rFonts w:ascii="Arial" w:hAnsi="Arial" w:cs="Arial"/>
                <w:sz w:val="24"/>
                <w:szCs w:val="24"/>
              </w:rPr>
              <w:t>Credit any other similar response.</w:t>
            </w:r>
          </w:p>
        </w:tc>
        <w:tc>
          <w:tcPr>
            <w:tcW w:w="992" w:type="dxa"/>
            <w:tcBorders>
              <w:top w:val="single" w:sz="4" w:space="0" w:color="auto"/>
            </w:tcBorders>
            <w:vAlign w:val="center"/>
          </w:tcPr>
          <w:p w14:paraId="252B997B" w14:textId="77777777" w:rsidR="00BC54C1" w:rsidRPr="00835F7A" w:rsidRDefault="00BA2A58" w:rsidP="00F6137C">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tcBorders>
              <w:top w:val="single" w:sz="4" w:space="0" w:color="auto"/>
            </w:tcBorders>
            <w:shd w:val="clear" w:color="auto" w:fill="auto"/>
            <w:vAlign w:val="center"/>
          </w:tcPr>
          <w:p w14:paraId="14ABC446" w14:textId="7A431FB3" w:rsidR="00BC54C1" w:rsidRPr="00835F7A" w:rsidRDefault="00E96735" w:rsidP="00F6137C">
            <w:pPr>
              <w:spacing w:after="0" w:line="240" w:lineRule="auto"/>
              <w:jc w:val="center"/>
              <w:rPr>
                <w:rFonts w:ascii="Arial" w:hAnsi="Arial" w:cs="Arial"/>
                <w:sz w:val="24"/>
                <w:szCs w:val="24"/>
              </w:rPr>
            </w:pPr>
            <w:r>
              <w:rPr>
                <w:rFonts w:ascii="Arial" w:hAnsi="Arial" w:cs="Arial"/>
                <w:b/>
                <w:sz w:val="24"/>
                <w:szCs w:val="24"/>
              </w:rPr>
              <w:t>EL2.2.12</w:t>
            </w:r>
          </w:p>
        </w:tc>
      </w:tr>
      <w:tr w:rsidR="00835F7A" w:rsidRPr="00835F7A" w14:paraId="0A9EED98" w14:textId="77777777" w:rsidTr="2E9C66E5">
        <w:trPr>
          <w:trHeight w:val="24"/>
          <w:jc w:val="center"/>
        </w:trPr>
        <w:tc>
          <w:tcPr>
            <w:tcW w:w="1129" w:type="dxa"/>
            <w:shd w:val="clear" w:color="auto" w:fill="auto"/>
          </w:tcPr>
          <w:p w14:paraId="2D9A03EF" w14:textId="7EB9470D" w:rsidR="00BC54C1" w:rsidRPr="00835F7A" w:rsidRDefault="00F1073A" w:rsidP="00BC54C1">
            <w:pPr>
              <w:spacing w:before="40" w:after="40" w:line="240" w:lineRule="auto"/>
              <w:ind w:right="132"/>
              <w:jc w:val="center"/>
              <w:rPr>
                <w:rFonts w:ascii="Arial" w:hAnsi="Arial" w:cs="Arial"/>
                <w:b/>
                <w:sz w:val="24"/>
                <w:szCs w:val="24"/>
              </w:rPr>
            </w:pPr>
            <w:r>
              <w:rPr>
                <w:rFonts w:ascii="Arial" w:hAnsi="Arial" w:cs="Arial"/>
                <w:b/>
                <w:sz w:val="24"/>
                <w:szCs w:val="24"/>
              </w:rPr>
              <w:t>9</w:t>
            </w:r>
          </w:p>
        </w:tc>
        <w:tc>
          <w:tcPr>
            <w:tcW w:w="10065" w:type="dxa"/>
            <w:shd w:val="clear" w:color="auto" w:fill="auto"/>
            <w:tcMar>
              <w:left w:w="323" w:type="dxa"/>
              <w:right w:w="0" w:type="dxa"/>
            </w:tcMar>
          </w:tcPr>
          <w:p w14:paraId="2EEDA806" w14:textId="71FED287" w:rsidR="00D222CB" w:rsidRDefault="00D222CB" w:rsidP="0078207F">
            <w:pPr>
              <w:spacing w:after="120" w:line="240" w:lineRule="auto"/>
              <w:ind w:left="-278"/>
              <w:rPr>
                <w:rFonts w:ascii="Arial" w:hAnsi="Arial" w:cs="Arial"/>
                <w:sz w:val="24"/>
                <w:szCs w:val="24"/>
              </w:rPr>
            </w:pPr>
            <w:r>
              <w:rPr>
                <w:rFonts w:ascii="Arial" w:hAnsi="Arial" w:cs="Arial"/>
                <w:sz w:val="24"/>
                <w:szCs w:val="24"/>
              </w:rPr>
              <w:t>Why has Ann written the letter?</w:t>
            </w:r>
          </w:p>
          <w:p w14:paraId="3AE335A6" w14:textId="6ECDAA27" w:rsidR="006F55E8" w:rsidRDefault="00F4023B" w:rsidP="00582B0F">
            <w:pPr>
              <w:spacing w:after="120" w:line="240" w:lineRule="auto"/>
              <w:rPr>
                <w:rFonts w:ascii="Arial" w:hAnsi="Arial" w:cs="Arial"/>
                <w:sz w:val="24"/>
                <w:szCs w:val="24"/>
              </w:rPr>
            </w:pPr>
            <w:r w:rsidRPr="00E54795">
              <w:rPr>
                <w:rFonts w:ascii="Arial" w:hAnsi="Arial" w:cs="Arial"/>
                <w:sz w:val="24"/>
              </w:rPr>
              <w:t xml:space="preserve">Accept any </w:t>
            </w:r>
            <w:r w:rsidRPr="00E54795">
              <w:rPr>
                <w:rFonts w:ascii="Arial" w:hAnsi="Arial" w:cs="Arial"/>
                <w:b/>
                <w:sz w:val="24"/>
              </w:rPr>
              <w:t>one</w:t>
            </w:r>
            <w:r w:rsidRPr="00E54795">
              <w:rPr>
                <w:rFonts w:ascii="Arial" w:hAnsi="Arial" w:cs="Arial"/>
                <w:sz w:val="24"/>
              </w:rPr>
              <w:t xml:space="preserve"> of the following</w:t>
            </w:r>
            <w:r w:rsidR="00117B2F">
              <w:rPr>
                <w:rFonts w:ascii="Arial" w:hAnsi="Arial" w:cs="Arial"/>
                <w:sz w:val="24"/>
                <w:szCs w:val="24"/>
              </w:rPr>
              <w:t>:</w:t>
            </w:r>
          </w:p>
          <w:p w14:paraId="13AF913C" w14:textId="031C4A3E" w:rsidR="006F55E8" w:rsidRPr="006F55E8" w:rsidRDefault="5EE494C9" w:rsidP="006F55E8">
            <w:pPr>
              <w:pStyle w:val="ListParagraph"/>
              <w:numPr>
                <w:ilvl w:val="0"/>
                <w:numId w:val="18"/>
              </w:numPr>
              <w:spacing w:after="0" w:line="240" w:lineRule="auto"/>
              <w:rPr>
                <w:rFonts w:ascii="Arial" w:hAnsi="Arial" w:cs="Arial"/>
                <w:sz w:val="24"/>
                <w:szCs w:val="24"/>
              </w:rPr>
            </w:pPr>
            <w:r w:rsidRPr="2E9C66E5">
              <w:rPr>
                <w:rFonts w:ascii="Arial" w:hAnsi="Arial" w:cs="Arial"/>
                <w:sz w:val="24"/>
                <w:szCs w:val="24"/>
              </w:rPr>
              <w:t>To give details about becoming a helper</w:t>
            </w:r>
          </w:p>
          <w:p w14:paraId="6B0CE468" w14:textId="5438AA60" w:rsidR="00BB497F" w:rsidRDefault="3EE914D2" w:rsidP="00582B0F">
            <w:pPr>
              <w:pStyle w:val="ListParagraph"/>
              <w:numPr>
                <w:ilvl w:val="0"/>
                <w:numId w:val="18"/>
              </w:numPr>
              <w:spacing w:after="120" w:line="240" w:lineRule="auto"/>
              <w:ind w:left="357" w:hanging="357"/>
              <w:rPr>
                <w:rFonts w:ascii="Arial" w:hAnsi="Arial" w:cs="Arial"/>
                <w:sz w:val="24"/>
                <w:szCs w:val="24"/>
              </w:rPr>
            </w:pPr>
            <w:r w:rsidRPr="2E9C66E5">
              <w:rPr>
                <w:rFonts w:ascii="Arial" w:hAnsi="Arial" w:cs="Arial"/>
                <w:sz w:val="24"/>
                <w:szCs w:val="24"/>
              </w:rPr>
              <w:t>To explain what helpers do</w:t>
            </w:r>
          </w:p>
          <w:p w14:paraId="1CECFEFB" w14:textId="44511E45" w:rsidR="00537F00" w:rsidRPr="00582B0F" w:rsidRDefault="00537F00" w:rsidP="00582B0F">
            <w:pPr>
              <w:pStyle w:val="ListParagraph"/>
              <w:numPr>
                <w:ilvl w:val="0"/>
                <w:numId w:val="18"/>
              </w:numPr>
              <w:spacing w:after="120" w:line="240" w:lineRule="auto"/>
              <w:ind w:left="357" w:hanging="357"/>
              <w:rPr>
                <w:rFonts w:ascii="Arial" w:hAnsi="Arial" w:cs="Arial"/>
                <w:sz w:val="24"/>
                <w:szCs w:val="24"/>
              </w:rPr>
            </w:pPr>
            <w:r>
              <w:rPr>
                <w:rFonts w:ascii="Arial" w:hAnsi="Arial" w:cs="Arial"/>
                <w:sz w:val="24"/>
                <w:szCs w:val="24"/>
              </w:rPr>
              <w:t>To respond to Aled’s query</w:t>
            </w:r>
          </w:p>
          <w:p w14:paraId="7F9C5E96" w14:textId="6D21A5A1" w:rsidR="00BC54C1" w:rsidRPr="00BB497F" w:rsidRDefault="00BA2A58" w:rsidP="00582B0F">
            <w:pPr>
              <w:spacing w:after="120" w:line="240" w:lineRule="auto"/>
              <w:rPr>
                <w:rFonts w:ascii="Arial" w:hAnsi="Arial" w:cs="Arial"/>
                <w:sz w:val="24"/>
                <w:szCs w:val="24"/>
              </w:rPr>
            </w:pPr>
            <w:r w:rsidRPr="00BB497F">
              <w:rPr>
                <w:rFonts w:ascii="Arial" w:hAnsi="Arial" w:cs="Arial"/>
                <w:sz w:val="24"/>
                <w:szCs w:val="24"/>
              </w:rPr>
              <w:t>Credit any other similar response</w:t>
            </w:r>
            <w:r w:rsidR="0064363F" w:rsidRPr="00BB497F">
              <w:rPr>
                <w:rFonts w:ascii="Arial" w:hAnsi="Arial" w:cs="Arial"/>
                <w:sz w:val="24"/>
                <w:szCs w:val="24"/>
              </w:rPr>
              <w:t>.</w:t>
            </w:r>
          </w:p>
        </w:tc>
        <w:tc>
          <w:tcPr>
            <w:tcW w:w="992" w:type="dxa"/>
            <w:shd w:val="clear" w:color="auto" w:fill="auto"/>
            <w:vAlign w:val="center"/>
          </w:tcPr>
          <w:p w14:paraId="2CE5965B" w14:textId="77777777" w:rsidR="00BC54C1" w:rsidRPr="00835F7A" w:rsidRDefault="00BA2A58" w:rsidP="00F6137C">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7EC5F041" w14:textId="77777777" w:rsidR="00BC54C1" w:rsidRPr="00835F7A" w:rsidRDefault="00BA2A58" w:rsidP="00F6137C">
            <w:pPr>
              <w:spacing w:after="0" w:line="240" w:lineRule="auto"/>
              <w:jc w:val="center"/>
              <w:rPr>
                <w:rFonts w:ascii="Arial" w:hAnsi="Arial" w:cs="Arial"/>
                <w:sz w:val="24"/>
                <w:szCs w:val="24"/>
              </w:rPr>
            </w:pPr>
            <w:r w:rsidRPr="00835F7A">
              <w:rPr>
                <w:rFonts w:ascii="Arial" w:hAnsi="Arial" w:cs="Arial"/>
                <w:b/>
                <w:sz w:val="24"/>
                <w:szCs w:val="24"/>
              </w:rPr>
              <w:t>EL2.2.8</w:t>
            </w:r>
          </w:p>
        </w:tc>
      </w:tr>
      <w:tr w:rsidR="00835F7A" w:rsidRPr="00835F7A" w14:paraId="734241E1" w14:textId="77777777" w:rsidTr="2E9C66E5">
        <w:trPr>
          <w:trHeight w:val="24"/>
          <w:jc w:val="center"/>
        </w:trPr>
        <w:tc>
          <w:tcPr>
            <w:tcW w:w="1129" w:type="dxa"/>
            <w:shd w:val="clear" w:color="auto" w:fill="auto"/>
          </w:tcPr>
          <w:p w14:paraId="0E0D9CFD" w14:textId="73478289" w:rsidR="00BC54C1" w:rsidRPr="00835F7A" w:rsidRDefault="00BA2A58" w:rsidP="00BC54C1">
            <w:pPr>
              <w:spacing w:before="40" w:after="40" w:line="240" w:lineRule="auto"/>
              <w:ind w:right="132"/>
              <w:jc w:val="center"/>
              <w:rPr>
                <w:rFonts w:ascii="Arial" w:hAnsi="Arial" w:cs="Arial"/>
                <w:b/>
                <w:sz w:val="24"/>
                <w:szCs w:val="24"/>
              </w:rPr>
            </w:pPr>
            <w:r w:rsidRPr="00835F7A">
              <w:rPr>
                <w:rFonts w:ascii="Arial" w:hAnsi="Arial" w:cs="Arial"/>
                <w:sz w:val="24"/>
                <w:szCs w:val="24"/>
              </w:rPr>
              <w:br w:type="page"/>
            </w:r>
            <w:r w:rsidR="00F1073A">
              <w:rPr>
                <w:rFonts w:ascii="Arial" w:hAnsi="Arial" w:cs="Arial"/>
                <w:b/>
                <w:sz w:val="24"/>
                <w:szCs w:val="24"/>
              </w:rPr>
              <w:t>10</w:t>
            </w:r>
          </w:p>
        </w:tc>
        <w:tc>
          <w:tcPr>
            <w:tcW w:w="10065" w:type="dxa"/>
            <w:shd w:val="clear" w:color="auto" w:fill="auto"/>
            <w:tcMar>
              <w:left w:w="323" w:type="dxa"/>
              <w:right w:w="0" w:type="dxa"/>
            </w:tcMar>
          </w:tcPr>
          <w:p w14:paraId="0E002DC2" w14:textId="78D599AF" w:rsidR="009F2A1C" w:rsidRDefault="009F2A1C" w:rsidP="00915728">
            <w:pPr>
              <w:ind w:left="-278"/>
              <w:rPr>
                <w:rFonts w:ascii="Arial" w:hAnsi="Arial" w:cs="Arial"/>
                <w:sz w:val="24"/>
                <w:szCs w:val="24"/>
              </w:rPr>
            </w:pPr>
            <w:r w:rsidRPr="49268E3B">
              <w:rPr>
                <w:rFonts w:ascii="Arial" w:hAnsi="Arial" w:cs="Arial"/>
                <w:sz w:val="24"/>
                <w:szCs w:val="24"/>
              </w:rPr>
              <w:t xml:space="preserve">What is </w:t>
            </w:r>
            <w:r w:rsidR="00D05135">
              <w:rPr>
                <w:rFonts w:ascii="Arial" w:hAnsi="Arial" w:cs="Arial"/>
                <w:sz w:val="24"/>
                <w:szCs w:val="24"/>
              </w:rPr>
              <w:t>Ann D</w:t>
            </w:r>
            <w:r w:rsidR="00DD67F7">
              <w:rPr>
                <w:rFonts w:ascii="Arial" w:hAnsi="Arial" w:cs="Arial"/>
                <w:sz w:val="24"/>
                <w:szCs w:val="24"/>
              </w:rPr>
              <w:t>unn</w:t>
            </w:r>
            <w:r w:rsidR="00D05135">
              <w:rPr>
                <w:rFonts w:ascii="Arial" w:hAnsi="Arial" w:cs="Arial"/>
                <w:sz w:val="24"/>
                <w:szCs w:val="24"/>
              </w:rPr>
              <w:t>’s job</w:t>
            </w:r>
            <w:r w:rsidRPr="49268E3B">
              <w:rPr>
                <w:rFonts w:ascii="Arial" w:hAnsi="Arial" w:cs="Arial"/>
                <w:sz w:val="24"/>
                <w:szCs w:val="24"/>
              </w:rPr>
              <w:t>?</w:t>
            </w:r>
          </w:p>
          <w:p w14:paraId="3B4C554D" w14:textId="2C0E1220" w:rsidR="00BA2A58" w:rsidRPr="00835F7A" w:rsidRDefault="00F4023B" w:rsidP="00BA2A58">
            <w:pPr>
              <w:rPr>
                <w:rFonts w:ascii="Arial" w:hAnsi="Arial" w:cs="Arial"/>
                <w:sz w:val="24"/>
                <w:szCs w:val="24"/>
              </w:rPr>
            </w:pPr>
            <w:r w:rsidRPr="00430C30">
              <w:rPr>
                <w:rFonts w:ascii="Arial" w:hAnsi="Arial" w:cs="Arial"/>
                <w:bCs/>
                <w:sz w:val="24"/>
                <w:szCs w:val="24"/>
              </w:rPr>
              <w:t xml:space="preserve">Award </w:t>
            </w:r>
            <w:r w:rsidRPr="00430C30">
              <w:rPr>
                <w:rFonts w:ascii="Arial" w:hAnsi="Arial" w:cs="Arial"/>
                <w:b/>
                <w:sz w:val="24"/>
                <w:szCs w:val="24"/>
              </w:rPr>
              <w:t xml:space="preserve">one </w:t>
            </w:r>
            <w:r w:rsidRPr="00430C30">
              <w:rPr>
                <w:rFonts w:ascii="Arial" w:hAnsi="Arial" w:cs="Arial"/>
                <w:bCs/>
                <w:sz w:val="24"/>
                <w:szCs w:val="24"/>
              </w:rPr>
              <w:t>mark</w:t>
            </w:r>
            <w:r>
              <w:rPr>
                <w:rFonts w:ascii="Arial" w:hAnsi="Arial" w:cs="Arial"/>
                <w:bCs/>
                <w:sz w:val="24"/>
                <w:szCs w:val="24"/>
              </w:rPr>
              <w:t xml:space="preserve"> for the following</w:t>
            </w:r>
            <w:r w:rsidR="00BA2A58" w:rsidRPr="450BD654">
              <w:rPr>
                <w:rFonts w:ascii="Arial" w:hAnsi="Arial" w:cs="Arial"/>
                <w:sz w:val="24"/>
                <w:szCs w:val="24"/>
              </w:rPr>
              <w:t>:</w:t>
            </w:r>
          </w:p>
          <w:p w14:paraId="7658BC79" w14:textId="07428F83" w:rsidR="00BC54C1" w:rsidRPr="00582B0F" w:rsidRDefault="312DDA31" w:rsidP="00582B0F">
            <w:pPr>
              <w:pStyle w:val="ListParagraph"/>
              <w:numPr>
                <w:ilvl w:val="0"/>
                <w:numId w:val="18"/>
              </w:numPr>
              <w:spacing w:after="120" w:line="240" w:lineRule="auto"/>
              <w:ind w:left="357" w:hanging="357"/>
              <w:rPr>
                <w:rFonts w:ascii="Arial" w:hAnsi="Arial" w:cs="Arial"/>
                <w:sz w:val="24"/>
                <w:szCs w:val="24"/>
              </w:rPr>
            </w:pPr>
            <w:r w:rsidRPr="2E9C66E5">
              <w:rPr>
                <w:rFonts w:ascii="Arial" w:hAnsi="Arial" w:cs="Arial"/>
                <w:sz w:val="24"/>
                <w:szCs w:val="24"/>
              </w:rPr>
              <w:t>Manager</w:t>
            </w:r>
          </w:p>
          <w:p w14:paraId="6838FB8C" w14:textId="0DD76A1B" w:rsidR="00912779" w:rsidRPr="00E96735" w:rsidRDefault="00912779" w:rsidP="00582B0F">
            <w:pPr>
              <w:pStyle w:val="NoSpacing"/>
              <w:spacing w:after="120"/>
            </w:pPr>
            <w:r w:rsidRPr="00BB497F">
              <w:rPr>
                <w:rFonts w:ascii="Arial" w:hAnsi="Arial" w:cs="Arial"/>
                <w:sz w:val="24"/>
                <w:szCs w:val="24"/>
              </w:rPr>
              <w:t>Credit any other similar response.</w:t>
            </w:r>
          </w:p>
        </w:tc>
        <w:tc>
          <w:tcPr>
            <w:tcW w:w="992" w:type="dxa"/>
            <w:shd w:val="clear" w:color="auto" w:fill="auto"/>
            <w:vAlign w:val="center"/>
          </w:tcPr>
          <w:p w14:paraId="6D17062B" w14:textId="77777777" w:rsidR="00BC54C1" w:rsidRPr="00835F7A" w:rsidRDefault="00BA2A58" w:rsidP="00F6137C">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2754976F" w14:textId="094224EA" w:rsidR="00BC54C1" w:rsidRPr="00835F7A" w:rsidRDefault="00E96735" w:rsidP="00F6137C">
            <w:pPr>
              <w:spacing w:after="0" w:line="240" w:lineRule="auto"/>
              <w:jc w:val="center"/>
              <w:rPr>
                <w:rFonts w:ascii="Arial" w:hAnsi="Arial" w:cs="Arial"/>
                <w:sz w:val="24"/>
                <w:szCs w:val="24"/>
              </w:rPr>
            </w:pPr>
            <w:r>
              <w:rPr>
                <w:rFonts w:ascii="Arial" w:hAnsi="Arial" w:cs="Arial"/>
                <w:b/>
                <w:sz w:val="24"/>
                <w:szCs w:val="24"/>
              </w:rPr>
              <w:t>EL2.2.9</w:t>
            </w:r>
          </w:p>
        </w:tc>
      </w:tr>
    </w:tbl>
    <w:p w14:paraId="738305EA" w14:textId="77777777" w:rsidR="00582B0F" w:rsidRDefault="00582B0F">
      <w:r>
        <w:br w:type="page"/>
      </w: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835F7A" w:rsidRPr="00835F7A" w14:paraId="61AFF980" w14:textId="77777777" w:rsidTr="2E9C66E5">
        <w:trPr>
          <w:trHeight w:val="596"/>
          <w:jc w:val="center"/>
        </w:trPr>
        <w:tc>
          <w:tcPr>
            <w:tcW w:w="1129" w:type="dxa"/>
            <w:shd w:val="clear" w:color="auto" w:fill="auto"/>
          </w:tcPr>
          <w:p w14:paraId="4FE65CA8" w14:textId="02D654E2" w:rsidR="00BA2A58" w:rsidRPr="00835F7A" w:rsidRDefault="00F1073A" w:rsidP="00C81814">
            <w:pPr>
              <w:spacing w:before="40" w:after="40" w:line="240" w:lineRule="auto"/>
              <w:ind w:right="132"/>
              <w:jc w:val="center"/>
              <w:rPr>
                <w:rFonts w:ascii="Arial" w:hAnsi="Arial" w:cs="Arial"/>
                <w:b/>
                <w:sz w:val="24"/>
                <w:szCs w:val="24"/>
              </w:rPr>
            </w:pPr>
            <w:r>
              <w:rPr>
                <w:rFonts w:ascii="Arial" w:hAnsi="Arial" w:cs="Arial"/>
                <w:b/>
                <w:sz w:val="24"/>
                <w:szCs w:val="24"/>
              </w:rPr>
              <w:lastRenderedPageBreak/>
              <w:t>11</w:t>
            </w:r>
          </w:p>
        </w:tc>
        <w:tc>
          <w:tcPr>
            <w:tcW w:w="10065" w:type="dxa"/>
            <w:shd w:val="clear" w:color="auto" w:fill="auto"/>
            <w:tcMar>
              <w:left w:w="323" w:type="dxa"/>
              <w:right w:w="0" w:type="dxa"/>
            </w:tcMar>
          </w:tcPr>
          <w:p w14:paraId="0DE4A97F" w14:textId="5A97BA0F" w:rsidR="009F2A1C" w:rsidRPr="009F2A1C" w:rsidRDefault="009F2A1C" w:rsidP="00915728">
            <w:pPr>
              <w:ind w:left="-278"/>
              <w:rPr>
                <w:rFonts w:ascii="Arial" w:hAnsi="Arial" w:cs="Arial"/>
                <w:sz w:val="24"/>
                <w:szCs w:val="24"/>
              </w:rPr>
            </w:pPr>
            <w:r>
              <w:rPr>
                <w:rFonts w:ascii="Arial" w:hAnsi="Arial" w:cs="Arial"/>
                <w:sz w:val="24"/>
                <w:szCs w:val="24"/>
              </w:rPr>
              <w:t xml:space="preserve">Ann says that helpers can serve food in the café. What does the word </w:t>
            </w:r>
            <w:r>
              <w:rPr>
                <w:rFonts w:ascii="Arial" w:hAnsi="Arial" w:cs="Arial"/>
                <w:b/>
                <w:bCs/>
                <w:sz w:val="24"/>
                <w:szCs w:val="24"/>
              </w:rPr>
              <w:t>serve</w:t>
            </w:r>
            <w:r>
              <w:rPr>
                <w:rFonts w:ascii="Arial" w:hAnsi="Arial" w:cs="Arial"/>
                <w:sz w:val="24"/>
                <w:szCs w:val="24"/>
              </w:rPr>
              <w:t xml:space="preserve"> mean?</w:t>
            </w:r>
          </w:p>
          <w:p w14:paraId="7C5690E0" w14:textId="1921CF78" w:rsidR="00912779" w:rsidRPr="00912779" w:rsidRDefault="00F4023B" w:rsidP="00912779">
            <w:pPr>
              <w:rPr>
                <w:rFonts w:ascii="Arial" w:hAnsi="Arial" w:cs="Arial"/>
                <w:sz w:val="24"/>
                <w:szCs w:val="24"/>
              </w:rPr>
            </w:pPr>
            <w:r w:rsidRPr="00430C30">
              <w:rPr>
                <w:rFonts w:ascii="Arial" w:hAnsi="Arial" w:cs="Arial"/>
                <w:bCs/>
                <w:sz w:val="24"/>
                <w:szCs w:val="24"/>
              </w:rPr>
              <w:t xml:space="preserve">Award </w:t>
            </w:r>
            <w:r w:rsidRPr="00430C30">
              <w:rPr>
                <w:rFonts w:ascii="Arial" w:hAnsi="Arial" w:cs="Arial"/>
                <w:b/>
                <w:sz w:val="24"/>
                <w:szCs w:val="24"/>
              </w:rPr>
              <w:t xml:space="preserve">one </w:t>
            </w:r>
            <w:r w:rsidRPr="00430C30">
              <w:rPr>
                <w:rFonts w:ascii="Arial" w:hAnsi="Arial" w:cs="Arial"/>
                <w:bCs/>
                <w:sz w:val="24"/>
                <w:szCs w:val="24"/>
              </w:rPr>
              <w:t>mark</w:t>
            </w:r>
            <w:r>
              <w:rPr>
                <w:rFonts w:ascii="Arial" w:hAnsi="Arial" w:cs="Arial"/>
                <w:bCs/>
                <w:sz w:val="24"/>
                <w:szCs w:val="24"/>
              </w:rPr>
              <w:t xml:space="preserve"> for the following</w:t>
            </w:r>
            <w:r w:rsidR="00912779" w:rsidRPr="00835F7A">
              <w:rPr>
                <w:rFonts w:ascii="Arial" w:hAnsi="Arial" w:cs="Arial"/>
                <w:sz w:val="24"/>
                <w:szCs w:val="24"/>
              </w:rPr>
              <w:t>:</w:t>
            </w:r>
          </w:p>
          <w:p w14:paraId="26E19EBC" w14:textId="2FAED7B5" w:rsidR="009E5502" w:rsidRPr="00582B0F" w:rsidRDefault="009E5502" w:rsidP="00582B0F">
            <w:pPr>
              <w:pStyle w:val="ListParagraph"/>
              <w:numPr>
                <w:ilvl w:val="0"/>
                <w:numId w:val="20"/>
              </w:numPr>
              <w:spacing w:after="120" w:line="240" w:lineRule="auto"/>
              <w:ind w:left="357" w:hanging="357"/>
              <w:rPr>
                <w:rFonts w:ascii="Arial" w:hAnsi="Arial" w:cs="Arial"/>
                <w:sz w:val="24"/>
                <w:szCs w:val="24"/>
              </w:rPr>
            </w:pPr>
            <w:r>
              <w:rPr>
                <w:rFonts w:ascii="Arial" w:hAnsi="Arial" w:cs="Arial"/>
                <w:sz w:val="24"/>
                <w:szCs w:val="24"/>
              </w:rPr>
              <w:t xml:space="preserve">Give </w:t>
            </w:r>
            <w:r w:rsidR="00C80494">
              <w:rPr>
                <w:rFonts w:ascii="Arial" w:hAnsi="Arial" w:cs="Arial"/>
                <w:sz w:val="24"/>
                <w:szCs w:val="24"/>
              </w:rPr>
              <w:t>out / present to someone</w:t>
            </w:r>
          </w:p>
          <w:p w14:paraId="56ED44F9" w14:textId="275C33BB" w:rsidR="00314355" w:rsidRPr="00E96735" w:rsidRDefault="00912779" w:rsidP="00582B0F">
            <w:pPr>
              <w:spacing w:after="120" w:line="240" w:lineRule="auto"/>
              <w:rPr>
                <w:rFonts w:ascii="Arial" w:hAnsi="Arial" w:cs="Arial"/>
                <w:sz w:val="24"/>
                <w:szCs w:val="24"/>
              </w:rPr>
            </w:pPr>
            <w:r w:rsidRPr="00BB497F">
              <w:rPr>
                <w:rFonts w:ascii="Arial" w:hAnsi="Arial" w:cs="Arial"/>
                <w:sz w:val="24"/>
                <w:szCs w:val="24"/>
              </w:rPr>
              <w:t>Credit any other similar response.</w:t>
            </w:r>
          </w:p>
        </w:tc>
        <w:tc>
          <w:tcPr>
            <w:tcW w:w="992" w:type="dxa"/>
            <w:shd w:val="clear" w:color="auto" w:fill="auto"/>
            <w:vAlign w:val="center"/>
          </w:tcPr>
          <w:p w14:paraId="677BE5DD" w14:textId="77777777" w:rsidR="00BA2A58" w:rsidRPr="00835F7A" w:rsidRDefault="00BA2A58" w:rsidP="00F6137C">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172E2E39" w14:textId="78298309" w:rsidR="00BA2A58" w:rsidRPr="00835F7A" w:rsidRDefault="00E96735" w:rsidP="00F6137C">
            <w:pPr>
              <w:spacing w:after="0" w:line="240" w:lineRule="auto"/>
              <w:jc w:val="center"/>
              <w:rPr>
                <w:rFonts w:ascii="Arial" w:hAnsi="Arial" w:cs="Arial"/>
                <w:sz w:val="24"/>
                <w:szCs w:val="24"/>
              </w:rPr>
            </w:pPr>
            <w:r>
              <w:rPr>
                <w:rFonts w:ascii="Arial" w:hAnsi="Arial" w:cs="Arial"/>
                <w:b/>
                <w:sz w:val="24"/>
                <w:szCs w:val="24"/>
              </w:rPr>
              <w:t>EL2.2.10</w:t>
            </w:r>
          </w:p>
        </w:tc>
      </w:tr>
      <w:tr w:rsidR="00716163" w:rsidRPr="00835F7A" w14:paraId="433B4018" w14:textId="77777777" w:rsidTr="2E9C66E5">
        <w:trPr>
          <w:trHeight w:val="576"/>
          <w:jc w:val="center"/>
        </w:trPr>
        <w:tc>
          <w:tcPr>
            <w:tcW w:w="1129" w:type="dxa"/>
            <w:shd w:val="clear" w:color="auto" w:fill="auto"/>
          </w:tcPr>
          <w:p w14:paraId="1F736733" w14:textId="4D554785" w:rsidR="00716163" w:rsidRPr="00835F7A" w:rsidRDefault="00F1073A" w:rsidP="00C81814">
            <w:pPr>
              <w:spacing w:before="40" w:after="40" w:line="240" w:lineRule="auto"/>
              <w:ind w:right="132"/>
              <w:jc w:val="center"/>
              <w:rPr>
                <w:rFonts w:ascii="Arial" w:hAnsi="Arial" w:cs="Arial"/>
                <w:b/>
                <w:sz w:val="24"/>
                <w:szCs w:val="24"/>
              </w:rPr>
            </w:pPr>
            <w:r>
              <w:rPr>
                <w:rFonts w:ascii="Arial" w:hAnsi="Arial" w:cs="Arial"/>
                <w:b/>
                <w:sz w:val="24"/>
                <w:szCs w:val="24"/>
              </w:rPr>
              <w:t>12</w:t>
            </w:r>
          </w:p>
        </w:tc>
        <w:tc>
          <w:tcPr>
            <w:tcW w:w="10065" w:type="dxa"/>
            <w:shd w:val="clear" w:color="auto" w:fill="auto"/>
            <w:tcMar>
              <w:left w:w="323" w:type="dxa"/>
              <w:right w:w="0" w:type="dxa"/>
            </w:tcMar>
          </w:tcPr>
          <w:p w14:paraId="7FE7E710" w14:textId="2948AA8E" w:rsidR="007142B6" w:rsidRDefault="00156E79" w:rsidP="0078207F">
            <w:pPr>
              <w:spacing w:after="120" w:line="240" w:lineRule="auto"/>
              <w:ind w:left="-278"/>
              <w:rPr>
                <w:rFonts w:ascii="Arial" w:hAnsi="Arial" w:cs="Arial"/>
                <w:bCs/>
                <w:sz w:val="24"/>
                <w:szCs w:val="24"/>
              </w:rPr>
            </w:pPr>
            <w:r>
              <w:rPr>
                <w:rFonts w:ascii="Arial" w:hAnsi="Arial" w:cs="Arial"/>
                <w:bCs/>
                <w:sz w:val="24"/>
                <w:szCs w:val="24"/>
              </w:rPr>
              <w:t>What type of animals does the charity care for?</w:t>
            </w:r>
          </w:p>
          <w:p w14:paraId="51B9BBC9" w14:textId="588B725B" w:rsidR="006F55E8" w:rsidRDefault="002736FA" w:rsidP="00582B0F">
            <w:pPr>
              <w:spacing w:after="120" w:line="240" w:lineRule="auto"/>
              <w:rPr>
                <w:rFonts w:ascii="Arial" w:hAnsi="Arial" w:cs="Arial"/>
                <w:bCs/>
                <w:sz w:val="24"/>
                <w:szCs w:val="24"/>
              </w:rPr>
            </w:pPr>
            <w:r w:rsidRPr="00430C30">
              <w:rPr>
                <w:rFonts w:ascii="Arial" w:hAnsi="Arial" w:cs="Arial"/>
                <w:bCs/>
                <w:sz w:val="24"/>
                <w:szCs w:val="24"/>
              </w:rPr>
              <w:t>A</w:t>
            </w:r>
            <w:r w:rsidR="00EF7AE5">
              <w:rPr>
                <w:rFonts w:ascii="Arial" w:hAnsi="Arial" w:cs="Arial"/>
                <w:bCs/>
                <w:sz w:val="24"/>
                <w:szCs w:val="24"/>
              </w:rPr>
              <w:t>ccept any</w:t>
            </w:r>
            <w:r w:rsidRPr="00430C30">
              <w:rPr>
                <w:rFonts w:ascii="Arial" w:hAnsi="Arial" w:cs="Arial"/>
                <w:bCs/>
                <w:sz w:val="24"/>
                <w:szCs w:val="24"/>
              </w:rPr>
              <w:t xml:space="preserve"> </w:t>
            </w:r>
            <w:r w:rsidRPr="00430C30">
              <w:rPr>
                <w:rFonts w:ascii="Arial" w:hAnsi="Arial" w:cs="Arial"/>
                <w:b/>
                <w:sz w:val="24"/>
                <w:szCs w:val="24"/>
              </w:rPr>
              <w:t xml:space="preserve">one </w:t>
            </w:r>
            <w:r w:rsidRPr="00430C30">
              <w:rPr>
                <w:rFonts w:ascii="Arial" w:hAnsi="Arial" w:cs="Arial"/>
                <w:bCs/>
                <w:sz w:val="24"/>
                <w:szCs w:val="24"/>
              </w:rPr>
              <w:t>mark</w:t>
            </w:r>
            <w:r w:rsidR="00430C30">
              <w:rPr>
                <w:rFonts w:ascii="Arial" w:hAnsi="Arial" w:cs="Arial"/>
                <w:bCs/>
                <w:sz w:val="24"/>
                <w:szCs w:val="24"/>
              </w:rPr>
              <w:t xml:space="preserve"> </w:t>
            </w:r>
            <w:r w:rsidR="00EF7AE5">
              <w:rPr>
                <w:rFonts w:ascii="Arial" w:hAnsi="Arial" w:cs="Arial"/>
                <w:bCs/>
                <w:sz w:val="24"/>
                <w:szCs w:val="24"/>
              </w:rPr>
              <w:t xml:space="preserve">of </w:t>
            </w:r>
            <w:r w:rsidR="00430C30">
              <w:rPr>
                <w:rFonts w:ascii="Arial" w:hAnsi="Arial" w:cs="Arial"/>
                <w:bCs/>
                <w:sz w:val="24"/>
                <w:szCs w:val="24"/>
              </w:rPr>
              <w:t>the following</w:t>
            </w:r>
            <w:r w:rsidR="006F55E8">
              <w:rPr>
                <w:rFonts w:ascii="Arial" w:hAnsi="Arial" w:cs="Arial"/>
                <w:bCs/>
                <w:sz w:val="24"/>
                <w:szCs w:val="24"/>
              </w:rPr>
              <w:t>:</w:t>
            </w:r>
          </w:p>
          <w:p w14:paraId="20C7B968" w14:textId="77777777" w:rsidR="00FC1660" w:rsidRDefault="00EF7AE5" w:rsidP="00582B0F">
            <w:pPr>
              <w:pStyle w:val="ListParagraph"/>
              <w:numPr>
                <w:ilvl w:val="0"/>
                <w:numId w:val="20"/>
              </w:numPr>
              <w:spacing w:after="120" w:line="240" w:lineRule="auto"/>
              <w:ind w:left="357" w:hanging="357"/>
              <w:rPr>
                <w:rFonts w:ascii="Arial" w:hAnsi="Arial" w:cs="Arial"/>
                <w:sz w:val="24"/>
                <w:szCs w:val="24"/>
              </w:rPr>
            </w:pPr>
            <w:r>
              <w:rPr>
                <w:rFonts w:ascii="Arial" w:hAnsi="Arial" w:cs="Arial"/>
                <w:sz w:val="24"/>
                <w:szCs w:val="24"/>
              </w:rPr>
              <w:t>Injured</w:t>
            </w:r>
          </w:p>
          <w:p w14:paraId="142D48EA" w14:textId="77777777" w:rsidR="00EF7AE5" w:rsidRDefault="00EF7AE5" w:rsidP="00582B0F">
            <w:pPr>
              <w:pStyle w:val="ListParagraph"/>
              <w:numPr>
                <w:ilvl w:val="0"/>
                <w:numId w:val="20"/>
              </w:numPr>
              <w:spacing w:after="120" w:line="240" w:lineRule="auto"/>
              <w:ind w:left="357" w:hanging="357"/>
              <w:rPr>
                <w:rFonts w:ascii="Arial" w:hAnsi="Arial" w:cs="Arial"/>
                <w:sz w:val="24"/>
                <w:szCs w:val="24"/>
              </w:rPr>
            </w:pPr>
            <w:r>
              <w:rPr>
                <w:rFonts w:ascii="Arial" w:hAnsi="Arial" w:cs="Arial"/>
                <w:sz w:val="24"/>
                <w:szCs w:val="24"/>
              </w:rPr>
              <w:t>Sick</w:t>
            </w:r>
          </w:p>
          <w:p w14:paraId="31448BF6" w14:textId="77777777" w:rsidR="00EF7AE5" w:rsidRDefault="005178DE" w:rsidP="00582B0F">
            <w:pPr>
              <w:pStyle w:val="ListParagraph"/>
              <w:numPr>
                <w:ilvl w:val="0"/>
                <w:numId w:val="20"/>
              </w:numPr>
              <w:spacing w:after="120" w:line="240" w:lineRule="auto"/>
              <w:ind w:left="357" w:hanging="357"/>
              <w:rPr>
                <w:rFonts w:ascii="Arial" w:hAnsi="Arial" w:cs="Arial"/>
                <w:sz w:val="24"/>
                <w:szCs w:val="24"/>
              </w:rPr>
            </w:pPr>
            <w:r>
              <w:rPr>
                <w:rFonts w:ascii="Arial" w:hAnsi="Arial" w:cs="Arial"/>
                <w:sz w:val="24"/>
                <w:szCs w:val="24"/>
              </w:rPr>
              <w:t>Wild</w:t>
            </w:r>
          </w:p>
          <w:p w14:paraId="294AE58C" w14:textId="4DB9CE03" w:rsidR="00B868A5" w:rsidRPr="00B868A5" w:rsidRDefault="00B868A5" w:rsidP="00B868A5">
            <w:pPr>
              <w:spacing w:after="120" w:line="240" w:lineRule="auto"/>
              <w:rPr>
                <w:rFonts w:ascii="Arial" w:hAnsi="Arial" w:cs="Arial"/>
                <w:sz w:val="24"/>
                <w:szCs w:val="24"/>
              </w:rPr>
            </w:pPr>
            <w:r w:rsidRPr="00BB497F">
              <w:rPr>
                <w:rFonts w:ascii="Arial" w:hAnsi="Arial" w:cs="Arial"/>
                <w:sz w:val="24"/>
                <w:szCs w:val="24"/>
              </w:rPr>
              <w:t>Credit any other similar response.</w:t>
            </w:r>
          </w:p>
        </w:tc>
        <w:tc>
          <w:tcPr>
            <w:tcW w:w="992" w:type="dxa"/>
            <w:shd w:val="clear" w:color="auto" w:fill="auto"/>
            <w:vAlign w:val="center"/>
          </w:tcPr>
          <w:p w14:paraId="3954F36B" w14:textId="7A1EB6D9" w:rsidR="00716163" w:rsidRPr="00835F7A" w:rsidRDefault="00716163" w:rsidP="00F6137C">
            <w:pPr>
              <w:spacing w:before="40" w:after="40" w:line="240" w:lineRule="auto"/>
              <w:jc w:val="center"/>
              <w:rPr>
                <w:rFonts w:ascii="Arial" w:hAnsi="Arial" w:cs="Arial"/>
                <w:b/>
                <w:sz w:val="24"/>
                <w:szCs w:val="24"/>
              </w:rPr>
            </w:pPr>
            <w:r>
              <w:rPr>
                <w:rFonts w:ascii="Arial" w:hAnsi="Arial" w:cs="Arial"/>
                <w:b/>
                <w:sz w:val="24"/>
                <w:szCs w:val="24"/>
              </w:rPr>
              <w:t>1</w:t>
            </w:r>
          </w:p>
        </w:tc>
        <w:tc>
          <w:tcPr>
            <w:tcW w:w="1417" w:type="dxa"/>
            <w:shd w:val="clear" w:color="auto" w:fill="auto"/>
            <w:vAlign w:val="center"/>
          </w:tcPr>
          <w:p w14:paraId="0B0B1542" w14:textId="301FF02E" w:rsidR="00716163" w:rsidRPr="00835F7A" w:rsidRDefault="00716163" w:rsidP="00F6137C">
            <w:pPr>
              <w:spacing w:after="0" w:line="240" w:lineRule="auto"/>
              <w:jc w:val="center"/>
              <w:rPr>
                <w:rFonts w:ascii="Arial" w:hAnsi="Arial" w:cs="Arial"/>
                <w:b/>
                <w:sz w:val="24"/>
                <w:szCs w:val="24"/>
              </w:rPr>
            </w:pPr>
            <w:r>
              <w:rPr>
                <w:rFonts w:ascii="Arial" w:hAnsi="Arial" w:cs="Arial"/>
                <w:b/>
                <w:sz w:val="24"/>
                <w:szCs w:val="24"/>
              </w:rPr>
              <w:t>EL2.2.8</w:t>
            </w:r>
          </w:p>
        </w:tc>
      </w:tr>
      <w:tr w:rsidR="00835F7A" w:rsidRPr="00835F7A" w14:paraId="643F2D61" w14:textId="77777777" w:rsidTr="2E9C66E5">
        <w:trPr>
          <w:trHeight w:val="24"/>
          <w:jc w:val="center"/>
        </w:trPr>
        <w:tc>
          <w:tcPr>
            <w:tcW w:w="13603" w:type="dxa"/>
            <w:gridSpan w:val="4"/>
            <w:shd w:val="clear" w:color="auto" w:fill="D0CECE" w:themeFill="background2" w:themeFillShade="E6"/>
          </w:tcPr>
          <w:p w14:paraId="2AD5B9A1" w14:textId="77777777" w:rsidR="00BA2A58" w:rsidRPr="00835F7A" w:rsidRDefault="00BA2A58" w:rsidP="00C81814">
            <w:pPr>
              <w:spacing w:after="0" w:line="240" w:lineRule="auto"/>
              <w:rPr>
                <w:rFonts w:ascii="Arial" w:hAnsi="Arial" w:cs="Arial"/>
                <w:b/>
                <w:sz w:val="24"/>
                <w:szCs w:val="24"/>
              </w:rPr>
            </w:pPr>
            <w:r w:rsidRPr="00835F7A">
              <w:rPr>
                <w:rFonts w:ascii="Arial" w:hAnsi="Arial" w:cs="Arial"/>
                <w:b/>
                <w:sz w:val="24"/>
                <w:szCs w:val="24"/>
              </w:rPr>
              <w:t>Section 3</w:t>
            </w:r>
          </w:p>
        </w:tc>
      </w:tr>
      <w:tr w:rsidR="006F55E8" w:rsidRPr="00835F7A" w14:paraId="17BB0BB4" w14:textId="77777777" w:rsidTr="2E9C66E5">
        <w:trPr>
          <w:trHeight w:val="1058"/>
          <w:jc w:val="center"/>
        </w:trPr>
        <w:tc>
          <w:tcPr>
            <w:tcW w:w="1129" w:type="dxa"/>
            <w:shd w:val="clear" w:color="auto" w:fill="auto"/>
          </w:tcPr>
          <w:p w14:paraId="34A6B85C" w14:textId="77777777" w:rsidR="006F55E8" w:rsidRDefault="006F55E8" w:rsidP="006F55E8">
            <w:pPr>
              <w:spacing w:before="40" w:after="40" w:line="240" w:lineRule="auto"/>
              <w:ind w:right="132"/>
              <w:jc w:val="center"/>
              <w:rPr>
                <w:rFonts w:ascii="Arial" w:hAnsi="Arial" w:cs="Arial"/>
                <w:b/>
                <w:sz w:val="24"/>
                <w:szCs w:val="24"/>
              </w:rPr>
            </w:pPr>
          </w:p>
          <w:p w14:paraId="66BCBE8C" w14:textId="5BA58D16" w:rsidR="006F55E8" w:rsidRPr="00835F7A" w:rsidRDefault="00F1073A" w:rsidP="006F55E8">
            <w:pPr>
              <w:spacing w:before="40" w:after="40" w:line="240" w:lineRule="auto"/>
              <w:ind w:right="132"/>
              <w:jc w:val="center"/>
              <w:rPr>
                <w:rFonts w:ascii="Arial" w:hAnsi="Arial" w:cs="Arial"/>
                <w:b/>
                <w:sz w:val="24"/>
                <w:szCs w:val="24"/>
              </w:rPr>
            </w:pPr>
            <w:r>
              <w:rPr>
                <w:rFonts w:ascii="Arial" w:hAnsi="Arial" w:cs="Arial"/>
                <w:b/>
                <w:sz w:val="24"/>
                <w:szCs w:val="24"/>
              </w:rPr>
              <w:t>1</w:t>
            </w:r>
            <w:r w:rsidR="006F55E8" w:rsidRPr="00835F7A">
              <w:rPr>
                <w:rFonts w:ascii="Arial" w:hAnsi="Arial" w:cs="Arial"/>
                <w:b/>
                <w:sz w:val="24"/>
                <w:szCs w:val="24"/>
              </w:rPr>
              <w:t>3 (a)</w:t>
            </w:r>
          </w:p>
        </w:tc>
        <w:tc>
          <w:tcPr>
            <w:tcW w:w="10065" w:type="dxa"/>
            <w:shd w:val="clear" w:color="auto" w:fill="auto"/>
            <w:tcMar>
              <w:left w:w="323" w:type="dxa"/>
              <w:right w:w="0" w:type="dxa"/>
            </w:tcMar>
            <w:vAlign w:val="center"/>
          </w:tcPr>
          <w:p w14:paraId="2C1EDED5" w14:textId="3CECA4CE" w:rsidR="006F55E8" w:rsidRPr="00B01E57" w:rsidRDefault="001E2155" w:rsidP="006F55E8">
            <w:pPr>
              <w:pStyle w:val="ListParagraph"/>
              <w:numPr>
                <w:ilvl w:val="0"/>
                <w:numId w:val="20"/>
              </w:numPr>
              <w:spacing w:after="0" w:line="240" w:lineRule="auto"/>
              <w:rPr>
                <w:rFonts w:ascii="Arial" w:hAnsi="Arial" w:cs="Arial"/>
                <w:sz w:val="24"/>
                <w:szCs w:val="24"/>
              </w:rPr>
            </w:pPr>
            <w:r>
              <w:rPr>
                <w:rFonts w:ascii="Arial" w:hAnsi="Arial" w:cs="Arial"/>
                <w:sz w:val="24"/>
                <w:szCs w:val="24"/>
              </w:rPr>
              <w:t>potatoes</w:t>
            </w:r>
          </w:p>
        </w:tc>
        <w:tc>
          <w:tcPr>
            <w:tcW w:w="992" w:type="dxa"/>
            <w:shd w:val="clear" w:color="auto" w:fill="auto"/>
            <w:vAlign w:val="center"/>
          </w:tcPr>
          <w:p w14:paraId="375769F2" w14:textId="77777777" w:rsidR="006F55E8" w:rsidRPr="00835F7A" w:rsidRDefault="006F55E8" w:rsidP="006F55E8">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2F883737" w14:textId="77777777" w:rsidR="006F55E8" w:rsidRPr="00835F7A" w:rsidRDefault="006F55E8" w:rsidP="006F55E8">
            <w:pPr>
              <w:spacing w:after="0" w:line="240" w:lineRule="auto"/>
              <w:jc w:val="center"/>
              <w:rPr>
                <w:rFonts w:ascii="Arial" w:hAnsi="Arial" w:cs="Arial"/>
                <w:b/>
                <w:sz w:val="24"/>
                <w:szCs w:val="24"/>
              </w:rPr>
            </w:pPr>
            <w:r w:rsidRPr="00835F7A">
              <w:rPr>
                <w:rFonts w:ascii="Arial" w:hAnsi="Arial" w:cs="Arial"/>
                <w:b/>
                <w:sz w:val="24"/>
                <w:szCs w:val="24"/>
              </w:rPr>
              <w:t>EL2.2.10</w:t>
            </w:r>
          </w:p>
        </w:tc>
      </w:tr>
      <w:tr w:rsidR="006F55E8" w:rsidRPr="00835F7A" w14:paraId="448809AD" w14:textId="77777777" w:rsidTr="2E9C66E5">
        <w:trPr>
          <w:trHeight w:val="1130"/>
          <w:jc w:val="center"/>
        </w:trPr>
        <w:tc>
          <w:tcPr>
            <w:tcW w:w="1129" w:type="dxa"/>
            <w:shd w:val="clear" w:color="auto" w:fill="auto"/>
          </w:tcPr>
          <w:p w14:paraId="02E4FD7F" w14:textId="77777777" w:rsidR="006F55E8" w:rsidRDefault="006F55E8" w:rsidP="006F55E8">
            <w:pPr>
              <w:spacing w:before="40" w:after="40" w:line="240" w:lineRule="auto"/>
              <w:ind w:right="132"/>
              <w:jc w:val="center"/>
              <w:rPr>
                <w:rFonts w:ascii="Arial" w:hAnsi="Arial" w:cs="Arial"/>
                <w:b/>
                <w:sz w:val="24"/>
                <w:szCs w:val="24"/>
              </w:rPr>
            </w:pPr>
          </w:p>
          <w:p w14:paraId="7DBCC03E" w14:textId="792261AD" w:rsidR="006F55E8" w:rsidRPr="00835F7A" w:rsidRDefault="00F1073A" w:rsidP="006F55E8">
            <w:pPr>
              <w:spacing w:before="40" w:after="40" w:line="240" w:lineRule="auto"/>
              <w:ind w:right="132"/>
              <w:jc w:val="center"/>
              <w:rPr>
                <w:rFonts w:ascii="Arial" w:hAnsi="Arial" w:cs="Arial"/>
                <w:b/>
                <w:sz w:val="24"/>
                <w:szCs w:val="24"/>
              </w:rPr>
            </w:pPr>
            <w:r>
              <w:rPr>
                <w:rFonts w:ascii="Arial" w:hAnsi="Arial" w:cs="Arial"/>
                <w:b/>
                <w:sz w:val="24"/>
                <w:szCs w:val="24"/>
              </w:rPr>
              <w:t>1</w:t>
            </w:r>
            <w:r w:rsidR="006F55E8" w:rsidRPr="00835F7A">
              <w:rPr>
                <w:rFonts w:ascii="Arial" w:hAnsi="Arial" w:cs="Arial"/>
                <w:b/>
                <w:sz w:val="24"/>
                <w:szCs w:val="24"/>
              </w:rPr>
              <w:t>3 (b)</w:t>
            </w:r>
          </w:p>
        </w:tc>
        <w:tc>
          <w:tcPr>
            <w:tcW w:w="10065" w:type="dxa"/>
            <w:shd w:val="clear" w:color="auto" w:fill="auto"/>
            <w:tcMar>
              <w:left w:w="323" w:type="dxa"/>
              <w:right w:w="0" w:type="dxa"/>
            </w:tcMar>
            <w:vAlign w:val="center"/>
          </w:tcPr>
          <w:p w14:paraId="4236FDD5" w14:textId="2BBB26E0" w:rsidR="006F55E8" w:rsidRPr="00756EB4" w:rsidRDefault="005547B0" w:rsidP="006F55E8">
            <w:pPr>
              <w:pStyle w:val="ListParagraph"/>
              <w:numPr>
                <w:ilvl w:val="0"/>
                <w:numId w:val="20"/>
              </w:numPr>
              <w:spacing w:after="0" w:line="360" w:lineRule="auto"/>
              <w:rPr>
                <w:rFonts w:ascii="Arial" w:hAnsi="Arial" w:cs="Arial"/>
                <w:sz w:val="24"/>
                <w:szCs w:val="24"/>
              </w:rPr>
            </w:pPr>
            <w:r>
              <w:rPr>
                <w:rFonts w:ascii="Arial" w:hAnsi="Arial" w:cs="Arial"/>
                <w:sz w:val="24"/>
                <w:szCs w:val="24"/>
              </w:rPr>
              <w:t>receive</w:t>
            </w:r>
          </w:p>
        </w:tc>
        <w:tc>
          <w:tcPr>
            <w:tcW w:w="992" w:type="dxa"/>
            <w:shd w:val="clear" w:color="auto" w:fill="auto"/>
            <w:vAlign w:val="center"/>
          </w:tcPr>
          <w:p w14:paraId="52B49916" w14:textId="77777777" w:rsidR="006F55E8" w:rsidRPr="00835F7A" w:rsidRDefault="006F55E8" w:rsidP="006F55E8">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7561D07C" w14:textId="77777777" w:rsidR="006F55E8" w:rsidRPr="00835F7A" w:rsidRDefault="006F55E8" w:rsidP="006F55E8">
            <w:pPr>
              <w:spacing w:after="0" w:line="240" w:lineRule="auto"/>
              <w:jc w:val="center"/>
              <w:rPr>
                <w:rFonts w:ascii="Arial" w:hAnsi="Arial" w:cs="Arial"/>
                <w:b/>
                <w:sz w:val="24"/>
                <w:szCs w:val="24"/>
              </w:rPr>
            </w:pPr>
            <w:r w:rsidRPr="00835F7A">
              <w:rPr>
                <w:rFonts w:ascii="Arial" w:hAnsi="Arial" w:cs="Arial"/>
                <w:b/>
                <w:sz w:val="24"/>
                <w:szCs w:val="24"/>
              </w:rPr>
              <w:t>EL2.2.10</w:t>
            </w:r>
          </w:p>
        </w:tc>
      </w:tr>
      <w:tr w:rsidR="00835F7A" w:rsidRPr="00835F7A" w14:paraId="4FE21B0E" w14:textId="77777777" w:rsidTr="2E9C66E5">
        <w:trPr>
          <w:trHeight w:val="24"/>
          <w:jc w:val="center"/>
        </w:trPr>
        <w:tc>
          <w:tcPr>
            <w:tcW w:w="1129" w:type="dxa"/>
            <w:shd w:val="clear" w:color="auto" w:fill="A6A6A6" w:themeFill="background1" w:themeFillShade="A6"/>
          </w:tcPr>
          <w:p w14:paraId="31E80997" w14:textId="77777777" w:rsidR="00993921" w:rsidRPr="00835F7A" w:rsidRDefault="00993921" w:rsidP="00993921">
            <w:pPr>
              <w:spacing w:before="40" w:after="40" w:line="240" w:lineRule="auto"/>
              <w:ind w:right="132"/>
              <w:rPr>
                <w:rFonts w:ascii="Arial" w:hAnsi="Arial" w:cs="Arial"/>
                <w:sz w:val="24"/>
                <w:szCs w:val="24"/>
              </w:rPr>
            </w:pPr>
          </w:p>
        </w:tc>
        <w:tc>
          <w:tcPr>
            <w:tcW w:w="10065" w:type="dxa"/>
            <w:shd w:val="clear" w:color="auto" w:fill="A6A6A6" w:themeFill="background1" w:themeFillShade="A6"/>
            <w:tcMar>
              <w:left w:w="323" w:type="dxa"/>
              <w:right w:w="0" w:type="dxa"/>
            </w:tcMar>
          </w:tcPr>
          <w:p w14:paraId="2DC4B43B" w14:textId="7A5BF41F" w:rsidR="00993921" w:rsidRPr="00835F7A" w:rsidRDefault="00993921" w:rsidP="00C81814">
            <w:pPr>
              <w:spacing w:before="40" w:after="40" w:line="240" w:lineRule="auto"/>
              <w:jc w:val="right"/>
              <w:rPr>
                <w:rFonts w:ascii="Arial" w:hAnsi="Arial" w:cs="Arial"/>
                <w:b/>
                <w:sz w:val="24"/>
                <w:szCs w:val="24"/>
              </w:rPr>
            </w:pPr>
            <w:r w:rsidRPr="00835F7A">
              <w:rPr>
                <w:rFonts w:ascii="Arial" w:hAnsi="Arial" w:cs="Arial"/>
                <w:b/>
                <w:sz w:val="24"/>
                <w:szCs w:val="24"/>
              </w:rPr>
              <w:t>Total marks available:</w:t>
            </w:r>
          </w:p>
        </w:tc>
        <w:tc>
          <w:tcPr>
            <w:tcW w:w="992" w:type="dxa"/>
            <w:shd w:val="clear" w:color="auto" w:fill="A6A6A6" w:themeFill="background1" w:themeFillShade="A6"/>
          </w:tcPr>
          <w:p w14:paraId="6E43151F" w14:textId="77777777" w:rsidR="00993921" w:rsidRPr="00835F7A" w:rsidRDefault="00993921" w:rsidP="00993921">
            <w:pPr>
              <w:spacing w:before="40" w:after="40" w:line="240" w:lineRule="auto"/>
              <w:jc w:val="center"/>
              <w:rPr>
                <w:rFonts w:ascii="Arial" w:hAnsi="Arial" w:cs="Arial"/>
                <w:b/>
                <w:sz w:val="24"/>
                <w:szCs w:val="24"/>
              </w:rPr>
            </w:pPr>
            <w:r w:rsidRPr="00835F7A">
              <w:rPr>
                <w:rFonts w:ascii="Arial" w:hAnsi="Arial" w:cs="Arial"/>
                <w:b/>
                <w:sz w:val="24"/>
                <w:szCs w:val="24"/>
              </w:rPr>
              <w:t>14</w:t>
            </w:r>
          </w:p>
        </w:tc>
        <w:tc>
          <w:tcPr>
            <w:tcW w:w="1417" w:type="dxa"/>
            <w:shd w:val="clear" w:color="auto" w:fill="A6A6A6" w:themeFill="background1" w:themeFillShade="A6"/>
          </w:tcPr>
          <w:p w14:paraId="1E8E305D" w14:textId="77777777" w:rsidR="00993921" w:rsidRPr="00835F7A" w:rsidRDefault="00993921" w:rsidP="00993921">
            <w:pPr>
              <w:spacing w:before="40" w:after="40" w:line="240" w:lineRule="auto"/>
              <w:jc w:val="center"/>
              <w:rPr>
                <w:rFonts w:ascii="Arial" w:hAnsi="Arial" w:cs="Arial"/>
                <w:sz w:val="24"/>
                <w:szCs w:val="24"/>
              </w:rPr>
            </w:pPr>
          </w:p>
        </w:tc>
      </w:tr>
    </w:tbl>
    <w:p w14:paraId="3034B590" w14:textId="77777777" w:rsidR="00011F47" w:rsidRPr="00835F7A" w:rsidRDefault="00011F47" w:rsidP="00243774">
      <w:pPr>
        <w:spacing w:after="0" w:line="240" w:lineRule="auto"/>
        <w:ind w:right="139"/>
        <w:contextualSpacing/>
        <w:rPr>
          <w:rFonts w:ascii="Arial" w:hAnsi="Arial" w:cs="Arial"/>
        </w:rPr>
      </w:pPr>
    </w:p>
    <w:sectPr w:rsidR="00011F47" w:rsidRPr="00835F7A" w:rsidSect="00D551BF">
      <w:headerReference w:type="even" r:id="rId11"/>
      <w:headerReference w:type="default" r:id="rId12"/>
      <w:footerReference w:type="even" r:id="rId13"/>
      <w:footerReference w:type="default" r:id="rId14"/>
      <w:headerReference w:type="first" r:id="rId15"/>
      <w:footerReference w:type="first" r:id="rId16"/>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685685" w14:textId="77777777" w:rsidR="001218B4" w:rsidRDefault="001218B4" w:rsidP="00CD7AAB">
      <w:pPr>
        <w:spacing w:after="0" w:line="240" w:lineRule="auto"/>
      </w:pPr>
      <w:r>
        <w:separator/>
      </w:r>
    </w:p>
  </w:endnote>
  <w:endnote w:type="continuationSeparator" w:id="0">
    <w:p w14:paraId="4C180995" w14:textId="77777777" w:rsidR="001218B4" w:rsidRDefault="001218B4" w:rsidP="00CD7AAB">
      <w:pPr>
        <w:spacing w:after="0" w:line="240" w:lineRule="auto"/>
      </w:pPr>
      <w:r>
        <w:continuationSeparator/>
      </w:r>
    </w:p>
  </w:endnote>
  <w:endnote w:type="continuationNotice" w:id="1">
    <w:p w14:paraId="66B50889" w14:textId="77777777" w:rsidR="001218B4" w:rsidRDefault="001218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9E730" w14:textId="33E38152" w:rsidR="00D551BF" w:rsidRPr="004E5AB1" w:rsidRDefault="00D551BF">
    <w:pPr>
      <w:pStyle w:val="Footer"/>
      <w:jc w:val="center"/>
      <w:rPr>
        <w:rFonts w:ascii="Arial" w:hAnsi="Arial" w:cs="Arial"/>
      </w:rPr>
    </w:pPr>
    <w:r w:rsidRPr="004E5AB1">
      <w:rPr>
        <w:rFonts w:ascii="Arial" w:hAnsi="Arial" w:cs="Arial"/>
      </w:rPr>
      <w:fldChar w:fldCharType="begin"/>
    </w:r>
    <w:r w:rsidRPr="004E5AB1">
      <w:rPr>
        <w:rFonts w:ascii="Arial" w:hAnsi="Arial" w:cs="Arial"/>
      </w:rPr>
      <w:instrText xml:space="preserve"> PAGE   \* MERGEFORMAT </w:instrText>
    </w:r>
    <w:r w:rsidRPr="004E5AB1">
      <w:rPr>
        <w:rFonts w:ascii="Arial" w:hAnsi="Arial" w:cs="Arial"/>
      </w:rPr>
      <w:fldChar w:fldCharType="separate"/>
    </w:r>
    <w:r w:rsidR="00FC4BC4">
      <w:rPr>
        <w:rFonts w:ascii="Arial" w:hAnsi="Arial" w:cs="Arial"/>
        <w:noProof/>
      </w:rPr>
      <w:t>4</w:t>
    </w:r>
    <w:r w:rsidRPr="004E5AB1">
      <w:rPr>
        <w:rFonts w:ascii="Arial" w:hAnsi="Arial" w:cs="Arial"/>
        <w:noProof/>
      </w:rPr>
      <w:fldChar w:fldCharType="end"/>
    </w:r>
  </w:p>
  <w:p w14:paraId="61599D74" w14:textId="77777777" w:rsidR="00D551BF" w:rsidRDefault="00D551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00609678"/>
      <w:docPartObj>
        <w:docPartGallery w:val="Page Numbers (Bottom of Page)"/>
        <w:docPartUnique/>
      </w:docPartObj>
    </w:sdtPr>
    <w:sdtEndPr>
      <w:rPr>
        <w:rFonts w:ascii="Arial" w:hAnsi="Arial" w:cs="Arial"/>
        <w:noProof/>
        <w:sz w:val="24"/>
        <w:szCs w:val="24"/>
      </w:rPr>
    </w:sdtEndPr>
    <w:sdtContent>
      <w:p w14:paraId="79EF1C6A" w14:textId="50D8BD47" w:rsidR="00D551BF" w:rsidRPr="008547ED" w:rsidRDefault="00D551BF">
        <w:pPr>
          <w:pStyle w:val="Footer"/>
          <w:jc w:val="center"/>
          <w:rPr>
            <w:rFonts w:ascii="Arial" w:hAnsi="Arial" w:cs="Arial"/>
            <w:sz w:val="24"/>
            <w:szCs w:val="24"/>
          </w:rPr>
        </w:pPr>
        <w:r w:rsidRPr="008547ED">
          <w:rPr>
            <w:rFonts w:ascii="Arial" w:hAnsi="Arial" w:cs="Arial"/>
            <w:sz w:val="24"/>
            <w:szCs w:val="24"/>
          </w:rPr>
          <w:fldChar w:fldCharType="begin"/>
        </w:r>
        <w:r w:rsidRPr="008547ED">
          <w:rPr>
            <w:rFonts w:ascii="Arial" w:hAnsi="Arial" w:cs="Arial"/>
            <w:sz w:val="24"/>
            <w:szCs w:val="24"/>
          </w:rPr>
          <w:instrText xml:space="preserve"> PAGE   \* MERGEFORMAT </w:instrText>
        </w:r>
        <w:r w:rsidRPr="008547ED">
          <w:rPr>
            <w:rFonts w:ascii="Arial" w:hAnsi="Arial" w:cs="Arial"/>
            <w:sz w:val="24"/>
            <w:szCs w:val="24"/>
          </w:rPr>
          <w:fldChar w:fldCharType="separate"/>
        </w:r>
        <w:r w:rsidR="00FC4BC4">
          <w:rPr>
            <w:rFonts w:ascii="Arial" w:hAnsi="Arial" w:cs="Arial"/>
            <w:noProof/>
            <w:sz w:val="24"/>
            <w:szCs w:val="24"/>
          </w:rPr>
          <w:t>5</w:t>
        </w:r>
        <w:r w:rsidRPr="008547ED">
          <w:rPr>
            <w:rFonts w:ascii="Arial" w:hAnsi="Arial" w:cs="Arial"/>
            <w:noProof/>
            <w:sz w:val="24"/>
            <w:szCs w:val="24"/>
          </w:rPr>
          <w:fldChar w:fldCharType="end"/>
        </w:r>
      </w:p>
    </w:sdtContent>
  </w:sdt>
  <w:p w14:paraId="23F712AC" w14:textId="77777777" w:rsidR="00D551BF" w:rsidRDefault="00D551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8F609" w14:textId="77777777" w:rsidR="00F6137C" w:rsidRDefault="00F6137C">
    <w:pPr>
      <w:pStyle w:val="Footer"/>
      <w:jc w:val="center"/>
      <w:rPr>
        <w:rFonts w:ascii="Arial" w:hAnsi="Arial" w:cs="Arial"/>
        <w:sz w:val="24"/>
        <w:szCs w:val="24"/>
      </w:rPr>
    </w:pPr>
  </w:p>
  <w:p w14:paraId="2618C4E0" w14:textId="4DF4E086" w:rsidR="00D551BF" w:rsidRPr="008547ED" w:rsidRDefault="00D551BF">
    <w:pPr>
      <w:pStyle w:val="Footer"/>
      <w:jc w:val="center"/>
      <w:rPr>
        <w:rFonts w:ascii="Arial" w:hAnsi="Arial" w:cs="Arial"/>
        <w:sz w:val="24"/>
        <w:szCs w:val="24"/>
      </w:rPr>
    </w:pPr>
  </w:p>
  <w:p w14:paraId="39B96396" w14:textId="533FD6B9" w:rsidR="00D551BF" w:rsidRPr="00971E39" w:rsidRDefault="00566D14" w:rsidP="00D551BF">
    <w:pPr>
      <w:pStyle w:val="Footer"/>
    </w:pPr>
    <w:r>
      <w:rPr>
        <w:rFonts w:ascii="Arial" w:hAnsi="Arial" w:cs="Arial"/>
        <w:sz w:val="17"/>
        <w:szCs w:val="17"/>
      </w:rPr>
      <w:t xml:space="preserve">All </w:t>
    </w:r>
    <w:r w:rsidR="00D551BF">
      <w:rPr>
        <w:rFonts w:ascii="Arial" w:hAnsi="Arial" w:cs="Arial"/>
        <w:sz w:val="17"/>
        <w:szCs w:val="17"/>
      </w:rPr>
      <w:t>the material in this publication is © NCFE.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B65803" w14:textId="77777777" w:rsidR="001218B4" w:rsidRDefault="001218B4" w:rsidP="00CD7AAB">
      <w:pPr>
        <w:spacing w:after="0" w:line="240" w:lineRule="auto"/>
      </w:pPr>
      <w:r>
        <w:separator/>
      </w:r>
    </w:p>
  </w:footnote>
  <w:footnote w:type="continuationSeparator" w:id="0">
    <w:p w14:paraId="6AE893AE" w14:textId="77777777" w:rsidR="001218B4" w:rsidRDefault="001218B4" w:rsidP="00CD7AAB">
      <w:pPr>
        <w:spacing w:after="0" w:line="240" w:lineRule="auto"/>
      </w:pPr>
      <w:r>
        <w:continuationSeparator/>
      </w:r>
    </w:p>
  </w:footnote>
  <w:footnote w:type="continuationNotice" w:id="1">
    <w:p w14:paraId="138E70EF" w14:textId="77777777" w:rsidR="001218B4" w:rsidRDefault="001218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0F1724" w14:textId="4DCDD65D" w:rsidR="001C7BB1" w:rsidRDefault="001C7BB1">
    <w:pPr>
      <w:pStyle w:val="Header"/>
    </w:pPr>
    <w:r>
      <w:rPr>
        <w:noProof/>
      </w:rPr>
      <w:pict w14:anchorId="23CEC0F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190329" o:spid="_x0000_s1026" type="#_x0000_t136" style="position:absolute;margin-left:0;margin-top:0;width:477.2pt;height:159.05pt;rotation:315;z-index:-251655168;mso-position-horizontal:center;mso-position-horizontal-relative:margin;mso-position-vertical:center;mso-position-vertical-relative:margin" o:allowincell="f" fillcolor="silver" stroked="f">
          <v:fill opacity=".5"/>
          <v:textpath style="font-family:&quot;Calibri&quot;;font-size:1pt" string="PAST PAPER"/>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540D0C" w14:textId="6B01B429" w:rsidR="001C7BB1" w:rsidRDefault="001C7BB1">
    <w:pPr>
      <w:pStyle w:val="Header"/>
    </w:pPr>
    <w:r>
      <w:rPr>
        <w:noProof/>
      </w:rPr>
      <w:pict w14:anchorId="411F5B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190330" o:spid="_x0000_s1027" type="#_x0000_t136" style="position:absolute;margin-left:0;margin-top:0;width:477.2pt;height:159.05pt;rotation:315;z-index:-251653120;mso-position-horizontal:center;mso-position-horizontal-relative:margin;mso-position-vertical:center;mso-position-vertical-relative:margin" o:allowincell="f" fillcolor="silver" stroked="f">
          <v:fill opacity=".5"/>
          <v:textpath style="font-family:&quot;Calibri&quot;;font-size:1pt" string="PAST PAPER"/>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7E014" w14:textId="119032DB" w:rsidR="00CD7AAB" w:rsidRPr="00D551BF" w:rsidRDefault="001C7BB1" w:rsidP="00D551BF">
    <w:pPr>
      <w:pStyle w:val="Header"/>
    </w:pPr>
    <w:r>
      <w:rPr>
        <w:noProof/>
      </w:rPr>
      <w:pict w14:anchorId="07F9B48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190328" o:spid="_x0000_s1025" type="#_x0000_t136" style="position:absolute;margin-left:0;margin-top:0;width:477.2pt;height:159.05pt;rotation:315;z-index:-251657216;mso-position-horizontal:center;mso-position-horizontal-relative:margin;mso-position-vertical:center;mso-position-vertical-relative:margin" o:allowincell="f" fillcolor="silver" stroked="f">
          <v:fill opacity=".5"/>
          <v:textpath style="font-family:&quot;Calibri&quot;;font-size:1pt" string="PAST PAPER"/>
        </v:shape>
      </w:pict>
    </w:r>
    <w:r w:rsidR="00185C50">
      <w:rPr>
        <w:noProof/>
        <w:lang w:eastAsia="en-GB"/>
      </w:rPr>
      <w:drawing>
        <wp:inline distT="0" distB="0" distL="0" distR="0" wp14:anchorId="4BA44A8A" wp14:editId="78CC65EC">
          <wp:extent cx="1978660" cy="573405"/>
          <wp:effectExtent l="0" t="0" r="254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8660" cy="573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8636C"/>
    <w:multiLevelType w:val="hybridMultilevel"/>
    <w:tmpl w:val="E6586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963F26"/>
    <w:multiLevelType w:val="hybridMultilevel"/>
    <w:tmpl w:val="CDAE0C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67A39AB"/>
    <w:multiLevelType w:val="hybridMultilevel"/>
    <w:tmpl w:val="4054565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44A14BF"/>
    <w:multiLevelType w:val="hybridMultilevel"/>
    <w:tmpl w:val="40F0B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6563DF"/>
    <w:multiLevelType w:val="hybridMultilevel"/>
    <w:tmpl w:val="A39870FE"/>
    <w:lvl w:ilvl="0" w:tplc="91A26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AF2FB0"/>
    <w:multiLevelType w:val="hybridMultilevel"/>
    <w:tmpl w:val="9556AC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D980337"/>
    <w:multiLevelType w:val="hybridMultilevel"/>
    <w:tmpl w:val="2D2A0C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D972BD"/>
    <w:multiLevelType w:val="hybridMultilevel"/>
    <w:tmpl w:val="F92A5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604C70"/>
    <w:multiLevelType w:val="hybridMultilevel"/>
    <w:tmpl w:val="30AA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2C3054"/>
    <w:multiLevelType w:val="hybridMultilevel"/>
    <w:tmpl w:val="7AF0DF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774259B"/>
    <w:multiLevelType w:val="hybridMultilevel"/>
    <w:tmpl w:val="8110CB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44A0E55"/>
    <w:multiLevelType w:val="hybridMultilevel"/>
    <w:tmpl w:val="51A8E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577C26"/>
    <w:multiLevelType w:val="hybridMultilevel"/>
    <w:tmpl w:val="1CB00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0729E2"/>
    <w:multiLevelType w:val="hybridMultilevel"/>
    <w:tmpl w:val="FBFCA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0EB0EEB"/>
    <w:multiLevelType w:val="hybridMultilevel"/>
    <w:tmpl w:val="C8608682"/>
    <w:lvl w:ilvl="0" w:tplc="604E031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26E076E"/>
    <w:multiLevelType w:val="hybridMultilevel"/>
    <w:tmpl w:val="54281D90"/>
    <w:lvl w:ilvl="0" w:tplc="6930BBAE">
      <w:start w:val="3"/>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603B77"/>
    <w:multiLevelType w:val="hybridMultilevel"/>
    <w:tmpl w:val="A2C4D6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A693990"/>
    <w:multiLevelType w:val="hybridMultilevel"/>
    <w:tmpl w:val="0F16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8652AD"/>
    <w:multiLevelType w:val="hybridMultilevel"/>
    <w:tmpl w:val="7D221D98"/>
    <w:lvl w:ilvl="0" w:tplc="98404C10">
      <w:start w:val="2"/>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EB6716A"/>
    <w:multiLevelType w:val="hybridMultilevel"/>
    <w:tmpl w:val="947A7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F0524AD"/>
    <w:multiLevelType w:val="hybridMultilevel"/>
    <w:tmpl w:val="95EA9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5109611">
    <w:abstractNumId w:val="0"/>
  </w:num>
  <w:num w:numId="2" w16cid:durableId="161705312">
    <w:abstractNumId w:val="1"/>
  </w:num>
  <w:num w:numId="3" w16cid:durableId="252664518">
    <w:abstractNumId w:val="7"/>
  </w:num>
  <w:num w:numId="4" w16cid:durableId="1221478647">
    <w:abstractNumId w:val="10"/>
  </w:num>
  <w:num w:numId="5" w16cid:durableId="367996971">
    <w:abstractNumId w:val="12"/>
  </w:num>
  <w:num w:numId="6" w16cid:durableId="2065330499">
    <w:abstractNumId w:val="6"/>
  </w:num>
  <w:num w:numId="7" w16cid:durableId="1981956297">
    <w:abstractNumId w:val="3"/>
  </w:num>
  <w:num w:numId="8" w16cid:durableId="36777808">
    <w:abstractNumId w:val="20"/>
  </w:num>
  <w:num w:numId="9" w16cid:durableId="2007399040">
    <w:abstractNumId w:val="14"/>
  </w:num>
  <w:num w:numId="10" w16cid:durableId="2075006636">
    <w:abstractNumId w:val="2"/>
  </w:num>
  <w:num w:numId="11" w16cid:durableId="1968316129">
    <w:abstractNumId w:val="11"/>
  </w:num>
  <w:num w:numId="12" w16cid:durableId="1628127290">
    <w:abstractNumId w:val="17"/>
  </w:num>
  <w:num w:numId="13" w16cid:durableId="2105176837">
    <w:abstractNumId w:val="8"/>
  </w:num>
  <w:num w:numId="14" w16cid:durableId="1687948117">
    <w:abstractNumId w:val="4"/>
  </w:num>
  <w:num w:numId="15" w16cid:durableId="258147027">
    <w:abstractNumId w:val="19"/>
  </w:num>
  <w:num w:numId="16" w16cid:durableId="773521550">
    <w:abstractNumId w:val="15"/>
  </w:num>
  <w:num w:numId="17" w16cid:durableId="1494300043">
    <w:abstractNumId w:val="5"/>
  </w:num>
  <w:num w:numId="18" w16cid:durableId="701974247">
    <w:abstractNumId w:val="16"/>
  </w:num>
  <w:num w:numId="19" w16cid:durableId="1553493127">
    <w:abstractNumId w:val="18"/>
  </w:num>
  <w:num w:numId="20" w16cid:durableId="1551727330">
    <w:abstractNumId w:val="9"/>
  </w:num>
  <w:num w:numId="21" w16cid:durableId="5454116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evenAndOddHeaders/>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AA7"/>
    <w:rsid w:val="0000314D"/>
    <w:rsid w:val="00010F5F"/>
    <w:rsid w:val="00011E0F"/>
    <w:rsid w:val="00011F47"/>
    <w:rsid w:val="00021519"/>
    <w:rsid w:val="00064886"/>
    <w:rsid w:val="00070E5B"/>
    <w:rsid w:val="00087765"/>
    <w:rsid w:val="00087C80"/>
    <w:rsid w:val="000D1E83"/>
    <w:rsid w:val="000E30D9"/>
    <w:rsid w:val="00115387"/>
    <w:rsid w:val="00116880"/>
    <w:rsid w:val="00117B2F"/>
    <w:rsid w:val="00117F6E"/>
    <w:rsid w:val="001218B4"/>
    <w:rsid w:val="001318D2"/>
    <w:rsid w:val="00156E79"/>
    <w:rsid w:val="001617C1"/>
    <w:rsid w:val="001677C2"/>
    <w:rsid w:val="00185C50"/>
    <w:rsid w:val="00191B79"/>
    <w:rsid w:val="00196F82"/>
    <w:rsid w:val="001A5B05"/>
    <w:rsid w:val="001A79E6"/>
    <w:rsid w:val="001B0929"/>
    <w:rsid w:val="001B200B"/>
    <w:rsid w:val="001B5213"/>
    <w:rsid w:val="001C7BB1"/>
    <w:rsid w:val="001D4DA8"/>
    <w:rsid w:val="001E2155"/>
    <w:rsid w:val="001F0127"/>
    <w:rsid w:val="001F486E"/>
    <w:rsid w:val="001F5362"/>
    <w:rsid w:val="001F53E1"/>
    <w:rsid w:val="001F67FC"/>
    <w:rsid w:val="001F7AAD"/>
    <w:rsid w:val="002011BD"/>
    <w:rsid w:val="00205644"/>
    <w:rsid w:val="0021467A"/>
    <w:rsid w:val="00233460"/>
    <w:rsid w:val="002356AD"/>
    <w:rsid w:val="00236362"/>
    <w:rsid w:val="002418A7"/>
    <w:rsid w:val="00242B0E"/>
    <w:rsid w:val="00243774"/>
    <w:rsid w:val="002439FF"/>
    <w:rsid w:val="00262F88"/>
    <w:rsid w:val="002736FA"/>
    <w:rsid w:val="00283C69"/>
    <w:rsid w:val="002B20C2"/>
    <w:rsid w:val="002C02C8"/>
    <w:rsid w:val="002C516A"/>
    <w:rsid w:val="002C6E6C"/>
    <w:rsid w:val="002D06F0"/>
    <w:rsid w:val="002D52D9"/>
    <w:rsid w:val="00314355"/>
    <w:rsid w:val="00324B77"/>
    <w:rsid w:val="00327D15"/>
    <w:rsid w:val="00350C9D"/>
    <w:rsid w:val="00350EB2"/>
    <w:rsid w:val="003531BA"/>
    <w:rsid w:val="0035346A"/>
    <w:rsid w:val="00357315"/>
    <w:rsid w:val="00372249"/>
    <w:rsid w:val="00373B06"/>
    <w:rsid w:val="00374177"/>
    <w:rsid w:val="0038770C"/>
    <w:rsid w:val="003B4411"/>
    <w:rsid w:val="003C2311"/>
    <w:rsid w:val="003E08E6"/>
    <w:rsid w:val="004178B3"/>
    <w:rsid w:val="004205A4"/>
    <w:rsid w:val="00422BC9"/>
    <w:rsid w:val="004248E5"/>
    <w:rsid w:val="00430C30"/>
    <w:rsid w:val="0043542B"/>
    <w:rsid w:val="004418A9"/>
    <w:rsid w:val="00447875"/>
    <w:rsid w:val="00451ED3"/>
    <w:rsid w:val="004A102D"/>
    <w:rsid w:val="004A15C7"/>
    <w:rsid w:val="004B3B87"/>
    <w:rsid w:val="004D0C3A"/>
    <w:rsid w:val="004E5AB1"/>
    <w:rsid w:val="00507D1F"/>
    <w:rsid w:val="005178DE"/>
    <w:rsid w:val="00520CA8"/>
    <w:rsid w:val="00530BDB"/>
    <w:rsid w:val="00531B33"/>
    <w:rsid w:val="00537F00"/>
    <w:rsid w:val="0054460D"/>
    <w:rsid w:val="00552A9D"/>
    <w:rsid w:val="005547B0"/>
    <w:rsid w:val="00564BC5"/>
    <w:rsid w:val="00565BBE"/>
    <w:rsid w:val="00566D14"/>
    <w:rsid w:val="00580EF7"/>
    <w:rsid w:val="005812B7"/>
    <w:rsid w:val="00582B0F"/>
    <w:rsid w:val="005835BE"/>
    <w:rsid w:val="00595DE5"/>
    <w:rsid w:val="005C0703"/>
    <w:rsid w:val="005C7C0A"/>
    <w:rsid w:val="005D2E33"/>
    <w:rsid w:val="005D7941"/>
    <w:rsid w:val="005E2310"/>
    <w:rsid w:val="005E5FFD"/>
    <w:rsid w:val="005F4C41"/>
    <w:rsid w:val="00640C0C"/>
    <w:rsid w:val="0064363F"/>
    <w:rsid w:val="0065028A"/>
    <w:rsid w:val="00673174"/>
    <w:rsid w:val="006906C1"/>
    <w:rsid w:val="00697129"/>
    <w:rsid w:val="006A123A"/>
    <w:rsid w:val="006A65A8"/>
    <w:rsid w:val="006B18DD"/>
    <w:rsid w:val="006B7375"/>
    <w:rsid w:val="006C1777"/>
    <w:rsid w:val="006C3FD0"/>
    <w:rsid w:val="006D7ACA"/>
    <w:rsid w:val="006F55E8"/>
    <w:rsid w:val="006F5877"/>
    <w:rsid w:val="0070431B"/>
    <w:rsid w:val="00710DE9"/>
    <w:rsid w:val="0071160E"/>
    <w:rsid w:val="007142B6"/>
    <w:rsid w:val="00716163"/>
    <w:rsid w:val="00716AFB"/>
    <w:rsid w:val="0072012A"/>
    <w:rsid w:val="00725A0B"/>
    <w:rsid w:val="00726FB9"/>
    <w:rsid w:val="007368F1"/>
    <w:rsid w:val="00756EB4"/>
    <w:rsid w:val="007624C9"/>
    <w:rsid w:val="007670B3"/>
    <w:rsid w:val="0077643D"/>
    <w:rsid w:val="0078207F"/>
    <w:rsid w:val="00786612"/>
    <w:rsid w:val="00791979"/>
    <w:rsid w:val="0079296C"/>
    <w:rsid w:val="007A60A1"/>
    <w:rsid w:val="007B1E48"/>
    <w:rsid w:val="007B3B1F"/>
    <w:rsid w:val="007C3F1C"/>
    <w:rsid w:val="007E45E9"/>
    <w:rsid w:val="007F758E"/>
    <w:rsid w:val="00811890"/>
    <w:rsid w:val="00825C83"/>
    <w:rsid w:val="00835F7A"/>
    <w:rsid w:val="008440D6"/>
    <w:rsid w:val="008547ED"/>
    <w:rsid w:val="00865C22"/>
    <w:rsid w:val="008661A8"/>
    <w:rsid w:val="00874CF0"/>
    <w:rsid w:val="00877635"/>
    <w:rsid w:val="008D2DE7"/>
    <w:rsid w:val="008D78A5"/>
    <w:rsid w:val="008E1BF9"/>
    <w:rsid w:val="008F435D"/>
    <w:rsid w:val="00900C9A"/>
    <w:rsid w:val="0090272B"/>
    <w:rsid w:val="00904428"/>
    <w:rsid w:val="00911738"/>
    <w:rsid w:val="00912779"/>
    <w:rsid w:val="00915728"/>
    <w:rsid w:val="00926195"/>
    <w:rsid w:val="00931B44"/>
    <w:rsid w:val="00944A45"/>
    <w:rsid w:val="009472C8"/>
    <w:rsid w:val="00947B0E"/>
    <w:rsid w:val="009568EE"/>
    <w:rsid w:val="00957131"/>
    <w:rsid w:val="0096449A"/>
    <w:rsid w:val="0098272E"/>
    <w:rsid w:val="00987600"/>
    <w:rsid w:val="00993921"/>
    <w:rsid w:val="0099404B"/>
    <w:rsid w:val="00995FF2"/>
    <w:rsid w:val="009D5120"/>
    <w:rsid w:val="009E5502"/>
    <w:rsid w:val="009F2A1C"/>
    <w:rsid w:val="009F41F9"/>
    <w:rsid w:val="009F6C91"/>
    <w:rsid w:val="009F7B4A"/>
    <w:rsid w:val="00A02B41"/>
    <w:rsid w:val="00A034D8"/>
    <w:rsid w:val="00A10F12"/>
    <w:rsid w:val="00A14AF9"/>
    <w:rsid w:val="00A17A97"/>
    <w:rsid w:val="00A3301C"/>
    <w:rsid w:val="00A72AEA"/>
    <w:rsid w:val="00A86E36"/>
    <w:rsid w:val="00A90F8E"/>
    <w:rsid w:val="00AC2CE5"/>
    <w:rsid w:val="00AD02E7"/>
    <w:rsid w:val="00AF4670"/>
    <w:rsid w:val="00B01E57"/>
    <w:rsid w:val="00B217D7"/>
    <w:rsid w:val="00B23B56"/>
    <w:rsid w:val="00B25EB2"/>
    <w:rsid w:val="00B4352E"/>
    <w:rsid w:val="00B55931"/>
    <w:rsid w:val="00B564F4"/>
    <w:rsid w:val="00B60441"/>
    <w:rsid w:val="00B60456"/>
    <w:rsid w:val="00B868A5"/>
    <w:rsid w:val="00BA187E"/>
    <w:rsid w:val="00BA2A58"/>
    <w:rsid w:val="00BB497F"/>
    <w:rsid w:val="00BB4E6E"/>
    <w:rsid w:val="00BC3A91"/>
    <w:rsid w:val="00BC54C1"/>
    <w:rsid w:val="00BE0E6A"/>
    <w:rsid w:val="00C00589"/>
    <w:rsid w:val="00C06053"/>
    <w:rsid w:val="00C10E8B"/>
    <w:rsid w:val="00C11F96"/>
    <w:rsid w:val="00C128FF"/>
    <w:rsid w:val="00C15B3C"/>
    <w:rsid w:val="00C22479"/>
    <w:rsid w:val="00C25491"/>
    <w:rsid w:val="00C31CA5"/>
    <w:rsid w:val="00C44635"/>
    <w:rsid w:val="00C62963"/>
    <w:rsid w:val="00C73175"/>
    <w:rsid w:val="00C80494"/>
    <w:rsid w:val="00C81814"/>
    <w:rsid w:val="00C84022"/>
    <w:rsid w:val="00C8550A"/>
    <w:rsid w:val="00CA53C8"/>
    <w:rsid w:val="00CC3F96"/>
    <w:rsid w:val="00CD7AAB"/>
    <w:rsid w:val="00D05135"/>
    <w:rsid w:val="00D07EF4"/>
    <w:rsid w:val="00D11512"/>
    <w:rsid w:val="00D222CB"/>
    <w:rsid w:val="00D25E16"/>
    <w:rsid w:val="00D26CFB"/>
    <w:rsid w:val="00D551BF"/>
    <w:rsid w:val="00D75BCA"/>
    <w:rsid w:val="00D811BF"/>
    <w:rsid w:val="00D91371"/>
    <w:rsid w:val="00D959EF"/>
    <w:rsid w:val="00DA2F8A"/>
    <w:rsid w:val="00DB59F5"/>
    <w:rsid w:val="00DD3057"/>
    <w:rsid w:val="00DD67F7"/>
    <w:rsid w:val="00DE03BC"/>
    <w:rsid w:val="00DE4FFB"/>
    <w:rsid w:val="00DE5F83"/>
    <w:rsid w:val="00DF23A6"/>
    <w:rsid w:val="00DF58D0"/>
    <w:rsid w:val="00DF712D"/>
    <w:rsid w:val="00E16335"/>
    <w:rsid w:val="00E22C45"/>
    <w:rsid w:val="00E24BE9"/>
    <w:rsid w:val="00E46578"/>
    <w:rsid w:val="00E57964"/>
    <w:rsid w:val="00E6257A"/>
    <w:rsid w:val="00E82964"/>
    <w:rsid w:val="00E96735"/>
    <w:rsid w:val="00E97699"/>
    <w:rsid w:val="00EA7782"/>
    <w:rsid w:val="00EC311D"/>
    <w:rsid w:val="00ED70A7"/>
    <w:rsid w:val="00EF18DA"/>
    <w:rsid w:val="00EF6C70"/>
    <w:rsid w:val="00EF7AE5"/>
    <w:rsid w:val="00F0272F"/>
    <w:rsid w:val="00F1073A"/>
    <w:rsid w:val="00F4023B"/>
    <w:rsid w:val="00F53E61"/>
    <w:rsid w:val="00F56F32"/>
    <w:rsid w:val="00F57AA7"/>
    <w:rsid w:val="00F6137C"/>
    <w:rsid w:val="00F66553"/>
    <w:rsid w:val="00F67324"/>
    <w:rsid w:val="00F7268F"/>
    <w:rsid w:val="00F84469"/>
    <w:rsid w:val="00F90477"/>
    <w:rsid w:val="00F96F08"/>
    <w:rsid w:val="00FB4896"/>
    <w:rsid w:val="00FC1660"/>
    <w:rsid w:val="00FC396F"/>
    <w:rsid w:val="00FC4BC4"/>
    <w:rsid w:val="00FD1037"/>
    <w:rsid w:val="00FE740F"/>
    <w:rsid w:val="0291CB62"/>
    <w:rsid w:val="12EA835E"/>
    <w:rsid w:val="1A551988"/>
    <w:rsid w:val="1AF221F4"/>
    <w:rsid w:val="1CFE4F07"/>
    <w:rsid w:val="1D6887F7"/>
    <w:rsid w:val="1E796385"/>
    <w:rsid w:val="1F53F327"/>
    <w:rsid w:val="1F9F7E31"/>
    <w:rsid w:val="247FDBDD"/>
    <w:rsid w:val="2AC14FB1"/>
    <w:rsid w:val="2E9C66E5"/>
    <w:rsid w:val="312DDA31"/>
    <w:rsid w:val="31C5F6DF"/>
    <w:rsid w:val="32ED4038"/>
    <w:rsid w:val="3C6BEA59"/>
    <w:rsid w:val="3EE914D2"/>
    <w:rsid w:val="3F0424C7"/>
    <w:rsid w:val="3F4C039F"/>
    <w:rsid w:val="3F6302C8"/>
    <w:rsid w:val="4374F651"/>
    <w:rsid w:val="43E8EAD0"/>
    <w:rsid w:val="450BD654"/>
    <w:rsid w:val="47140351"/>
    <w:rsid w:val="49268E3B"/>
    <w:rsid w:val="49B023C6"/>
    <w:rsid w:val="4A7B450D"/>
    <w:rsid w:val="4EF4D375"/>
    <w:rsid w:val="4F28A14A"/>
    <w:rsid w:val="4FB3CD8E"/>
    <w:rsid w:val="58527A6B"/>
    <w:rsid w:val="5EE494C9"/>
    <w:rsid w:val="6216CABA"/>
    <w:rsid w:val="64ECD0CD"/>
    <w:rsid w:val="66052FA2"/>
    <w:rsid w:val="67F92EFC"/>
    <w:rsid w:val="691B30AF"/>
    <w:rsid w:val="6BD221B1"/>
    <w:rsid w:val="6FE80245"/>
    <w:rsid w:val="72FC46AC"/>
    <w:rsid w:val="797E5A51"/>
    <w:rsid w:val="7B595EEF"/>
    <w:rsid w:val="7BB18906"/>
    <w:rsid w:val="7F5EC9FF"/>
    <w:rsid w:val="7F8B29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1F4845"/>
  <w15:chartTrackingRefBased/>
  <w15:docId w15:val="{2C8F9B06-6485-4FFE-A4F5-82B7C29E7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A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7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7AA7"/>
    <w:pPr>
      <w:spacing w:after="200" w:line="276" w:lineRule="auto"/>
      <w:ind w:left="720"/>
      <w:contextualSpacing/>
    </w:pPr>
  </w:style>
  <w:style w:type="paragraph" w:customStyle="1" w:styleId="Default">
    <w:name w:val="Default"/>
    <w:rsid w:val="00BC54C1"/>
    <w:pPr>
      <w:autoSpaceDE w:val="0"/>
      <w:autoSpaceDN w:val="0"/>
      <w:adjustRightInd w:val="0"/>
      <w:spacing w:after="0" w:line="240" w:lineRule="auto"/>
    </w:pPr>
    <w:rPr>
      <w:rFonts w:ascii="Arial" w:hAnsi="Arial" w:cs="Arial"/>
      <w:color w:val="000000"/>
      <w:sz w:val="24"/>
      <w:szCs w:val="24"/>
    </w:rPr>
  </w:style>
  <w:style w:type="paragraph" w:styleId="NoSpacing">
    <w:name w:val="No Spacing"/>
    <w:uiPriority w:val="1"/>
    <w:qFormat/>
    <w:rsid w:val="00BC54C1"/>
    <w:pPr>
      <w:spacing w:after="0" w:line="240" w:lineRule="auto"/>
    </w:pPr>
  </w:style>
  <w:style w:type="character" w:styleId="Hyperlink">
    <w:name w:val="Hyperlink"/>
    <w:basedOn w:val="DefaultParagraphFont"/>
    <w:uiPriority w:val="99"/>
    <w:unhideWhenUsed/>
    <w:rsid w:val="00BC54C1"/>
    <w:rPr>
      <w:color w:val="0563C1" w:themeColor="hyperlink"/>
      <w:u w:val="single"/>
    </w:rPr>
  </w:style>
  <w:style w:type="paragraph" w:styleId="Header">
    <w:name w:val="header"/>
    <w:basedOn w:val="Normal"/>
    <w:link w:val="HeaderChar"/>
    <w:uiPriority w:val="99"/>
    <w:unhideWhenUsed/>
    <w:rsid w:val="00CD7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7AAB"/>
  </w:style>
  <w:style w:type="paragraph" w:styleId="Footer">
    <w:name w:val="footer"/>
    <w:basedOn w:val="Normal"/>
    <w:link w:val="FooterChar"/>
    <w:uiPriority w:val="99"/>
    <w:unhideWhenUsed/>
    <w:rsid w:val="00CD7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7AAB"/>
  </w:style>
  <w:style w:type="paragraph" w:styleId="BalloonText">
    <w:name w:val="Balloon Text"/>
    <w:basedOn w:val="Normal"/>
    <w:link w:val="BalloonTextChar"/>
    <w:uiPriority w:val="99"/>
    <w:semiHidden/>
    <w:unhideWhenUsed/>
    <w:rsid w:val="009D51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5120"/>
    <w:rPr>
      <w:rFonts w:ascii="Segoe UI" w:hAnsi="Segoe UI" w:cs="Segoe UI"/>
      <w:sz w:val="18"/>
      <w:szCs w:val="18"/>
    </w:rPr>
  </w:style>
  <w:style w:type="character" w:styleId="CommentReference">
    <w:name w:val="annotation reference"/>
    <w:basedOn w:val="DefaultParagraphFont"/>
    <w:uiPriority w:val="99"/>
    <w:semiHidden/>
    <w:unhideWhenUsed/>
    <w:rsid w:val="00116880"/>
    <w:rPr>
      <w:sz w:val="16"/>
      <w:szCs w:val="16"/>
    </w:rPr>
  </w:style>
  <w:style w:type="paragraph" w:styleId="CommentText">
    <w:name w:val="annotation text"/>
    <w:basedOn w:val="Normal"/>
    <w:link w:val="CommentTextChar"/>
    <w:uiPriority w:val="99"/>
    <w:unhideWhenUsed/>
    <w:rsid w:val="00116880"/>
    <w:pPr>
      <w:spacing w:line="240" w:lineRule="auto"/>
    </w:pPr>
    <w:rPr>
      <w:sz w:val="20"/>
      <w:szCs w:val="20"/>
    </w:rPr>
  </w:style>
  <w:style w:type="character" w:customStyle="1" w:styleId="CommentTextChar">
    <w:name w:val="Comment Text Char"/>
    <w:basedOn w:val="DefaultParagraphFont"/>
    <w:link w:val="CommentText"/>
    <w:uiPriority w:val="99"/>
    <w:rsid w:val="00116880"/>
    <w:rPr>
      <w:sz w:val="20"/>
      <w:szCs w:val="20"/>
    </w:rPr>
  </w:style>
  <w:style w:type="paragraph" w:styleId="CommentSubject">
    <w:name w:val="annotation subject"/>
    <w:basedOn w:val="CommentText"/>
    <w:next w:val="CommentText"/>
    <w:link w:val="CommentSubjectChar"/>
    <w:uiPriority w:val="99"/>
    <w:semiHidden/>
    <w:unhideWhenUsed/>
    <w:rsid w:val="00116880"/>
    <w:rPr>
      <w:b/>
      <w:bCs/>
    </w:rPr>
  </w:style>
  <w:style w:type="character" w:customStyle="1" w:styleId="CommentSubjectChar">
    <w:name w:val="Comment Subject Char"/>
    <w:basedOn w:val="CommentTextChar"/>
    <w:link w:val="CommentSubject"/>
    <w:uiPriority w:val="99"/>
    <w:semiHidden/>
    <w:rsid w:val="0011688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2" ma:contentTypeDescription="Create a new document." ma:contentTypeScope="" ma:versionID="5ee4e346f2b29219c6fb99bdbb75dc1f">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c4a577c10c14f2a5c456c9d76c4e3773"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Number xmlns="febda5d2-0fc6-47b3-9470-816d2e039b0b" xsi:nil="true"/>
    <_ip_UnifiedCompliancePolicyProperties xmlns="http://schemas.microsoft.com/sharepoint/v3" xsi:nil="true"/>
    <TaxCatchAll xmlns="24ca6e5b-e4aa-4a56-b630-202e7c0fe267" xsi:nil="true"/>
    <lcf76f155ced4ddcb4097134ff3c332f xmlns="febda5d2-0fc6-47b3-9470-816d2e039b0b">
      <Terms xmlns="http://schemas.microsoft.com/office/infopath/2007/PartnerControls"/>
    </lcf76f155ced4ddcb4097134ff3c332f>
    <_Flow_SignoffStatus xmlns="febda5d2-0fc6-47b3-9470-816d2e039b0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4D4AB2-1978-F444-AA19-C0164DD1E4CF}">
  <ds:schemaRefs>
    <ds:schemaRef ds:uri="http://schemas.openxmlformats.org/officeDocument/2006/bibliography"/>
  </ds:schemaRefs>
</ds:datastoreItem>
</file>

<file path=customXml/itemProps2.xml><?xml version="1.0" encoding="utf-8"?>
<ds:datastoreItem xmlns:ds="http://schemas.openxmlformats.org/officeDocument/2006/customXml" ds:itemID="{B6DD378E-0075-4701-BD7A-E25DD3CE63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94B38A-23AE-458F-A83C-ABFA3EE16D3A}">
  <ds:schemaRefs>
    <ds:schemaRef ds:uri="http://purl.org/dc/terms/"/>
    <ds:schemaRef ds:uri="http://schemas.openxmlformats.org/package/2006/metadata/core-properties"/>
    <ds:schemaRef ds:uri="http://schemas.microsoft.com/office/2006/documentManagement/types"/>
    <ds:schemaRef ds:uri="24ca6e5b-e4aa-4a56-b630-202e7c0fe267"/>
    <ds:schemaRef ds:uri="http://schemas.microsoft.com/office/infopath/2007/PartnerControls"/>
    <ds:schemaRef ds:uri="http://purl.org/dc/elements/1.1/"/>
    <ds:schemaRef ds:uri="http://schemas.microsoft.com/sharepoint/v3"/>
    <ds:schemaRef ds:uri="http://purl.org/dc/dcmitype/"/>
    <ds:schemaRef ds:uri="http://www.w3.org/XML/1998/namespace"/>
    <ds:schemaRef ds:uri="febda5d2-0fc6-47b3-9470-816d2e039b0b"/>
    <ds:schemaRef ds:uri="http://schemas.microsoft.com/office/2006/metadata/properties"/>
  </ds:schemaRefs>
</ds:datastoreItem>
</file>

<file path=customXml/itemProps4.xml><?xml version="1.0" encoding="utf-8"?>
<ds:datastoreItem xmlns:ds="http://schemas.openxmlformats.org/officeDocument/2006/customXml" ds:itemID="{F6091591-ACEA-4673-AA86-C680A99B4A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609</Words>
  <Characters>3476</Characters>
  <Application>Microsoft Office Word</Application>
  <DocSecurity>0</DocSecurity>
  <Lines>28</Lines>
  <Paragraphs>8</Paragraphs>
  <ScaleCrop>false</ScaleCrop>
  <Company/>
  <LinksUpToDate>false</LinksUpToDate>
  <CharactersWithSpaces>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Mustoe</dc:creator>
  <cp:keywords/>
  <dc:description/>
  <cp:lastModifiedBy>Sharron Trevor</cp:lastModifiedBy>
  <cp:revision>73</cp:revision>
  <dcterms:created xsi:type="dcterms:W3CDTF">2022-11-24T06:38:00Z</dcterms:created>
  <dcterms:modified xsi:type="dcterms:W3CDTF">2024-09-06T10:21:00Z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1638400</vt:r8>
  </property>
  <property fmtid="{D5CDD505-2E9C-101B-9397-08002B2CF9AE}" pid="4" name="MediaServiceImageTags">
    <vt:lpwstr/>
  </property>
</Properties>
</file>